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DEA47" w14:textId="48A19E1F" w:rsidR="00DE403A" w:rsidRDefault="00DE403A">
      <w:pPr>
        <w:spacing w:before="82"/>
        <w:ind w:left="100"/>
        <w:rPr>
          <w:sz w:val="18"/>
        </w:rPr>
      </w:pPr>
    </w:p>
    <w:tbl>
      <w:tblPr>
        <w:tblStyle w:val="TableGrid"/>
        <w:tblpPr w:leftFromText="180" w:rightFromText="180" w:vertAnchor="text" w:horzAnchor="page" w:tblpX="6688" w:tblpY="-46"/>
        <w:tblW w:w="39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4"/>
      </w:tblGrid>
      <w:tr w:rsidR="007A65F3" w14:paraId="11C04CD0" w14:textId="77777777" w:rsidTr="00F07733">
        <w:trPr>
          <w:trHeight w:val="1483"/>
        </w:trPr>
        <w:tc>
          <w:tcPr>
            <w:tcW w:w="3944" w:type="dxa"/>
          </w:tcPr>
          <w:p w14:paraId="653DDFD1" w14:textId="1CC7D6EC" w:rsidR="007A65F3" w:rsidRDefault="007A65F3" w:rsidP="007A65F3">
            <w:pPr>
              <w:pStyle w:val="BodyText"/>
              <w:spacing w:before="0"/>
              <w:ind w:left="0"/>
            </w:pPr>
            <w:r>
              <w:rPr>
                <w:noProof/>
              </w:rPr>
              <w:drawing>
                <wp:inline distT="0" distB="0" distL="0" distR="0" wp14:anchorId="398CE6BD" wp14:editId="6EC7A991">
                  <wp:extent cx="2178121" cy="976875"/>
                  <wp:effectExtent l="0" t="0" r="0" b="0"/>
                  <wp:docPr id="17" name="Picture 17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Logo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5165" cy="984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616721" w14:textId="6DAF0AB9" w:rsidR="00DE403A" w:rsidRDefault="00DE403A">
      <w:pPr>
        <w:pStyle w:val="BodyText"/>
        <w:spacing w:before="0"/>
        <w:ind w:left="0"/>
      </w:pPr>
    </w:p>
    <w:p w14:paraId="65BE45D0" w14:textId="77777777" w:rsidR="00DE403A" w:rsidRDefault="00DE403A">
      <w:pPr>
        <w:pStyle w:val="BodyText"/>
        <w:spacing w:before="0"/>
        <w:ind w:left="0"/>
      </w:pPr>
    </w:p>
    <w:p w14:paraId="32500DDD" w14:textId="77777777" w:rsidR="00177893" w:rsidRDefault="00177893" w:rsidP="00177893">
      <w:pPr>
        <w:pStyle w:val="BodyText"/>
        <w:spacing w:before="7"/>
        <w:ind w:left="0"/>
      </w:pPr>
    </w:p>
    <w:p w14:paraId="2214964C" w14:textId="066380C7" w:rsidR="00DE403A" w:rsidRDefault="006C0B62" w:rsidP="00177893">
      <w:pPr>
        <w:pStyle w:val="BodyText"/>
        <w:spacing w:before="7"/>
        <w:ind w:left="0"/>
        <w:rPr>
          <w:sz w:val="25"/>
        </w:rPr>
        <w:sectPr w:rsidR="00DE403A">
          <w:type w:val="continuous"/>
          <w:pgSz w:w="12240" w:h="15840"/>
          <w:pgMar w:top="600" w:right="740" w:bottom="280" w:left="62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E2CA911" wp14:editId="481B4C48">
                <wp:simplePos x="0" y="0"/>
                <wp:positionH relativeFrom="page">
                  <wp:align>right</wp:align>
                </wp:positionH>
                <wp:positionV relativeFrom="page">
                  <wp:posOffset>1097280</wp:posOffset>
                </wp:positionV>
                <wp:extent cx="7772400" cy="2689860"/>
                <wp:effectExtent l="0" t="0" r="0" b="0"/>
                <wp:wrapNone/>
                <wp:docPr id="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689860"/>
                          <a:chOff x="0" y="1728"/>
                          <a:chExt cx="12240" cy="5494"/>
                        </a:xfrm>
                      </wpg:grpSpPr>
                      <wps:wsp>
                        <wps:cNvPr id="8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713" y="2649"/>
                            <a:ext cx="10527" cy="4572"/>
                          </a:xfrm>
                          <a:prstGeom prst="rect">
                            <a:avLst/>
                          </a:prstGeom>
                          <a:solidFill>
                            <a:srgbClr val="2540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1728"/>
                            <a:ext cx="4853" cy="3773"/>
                          </a:xfrm>
                          <a:prstGeom prst="rect">
                            <a:avLst/>
                          </a:prstGeom>
                          <a:solidFill>
                            <a:srgbClr val="F580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3C3F51" id="docshapegroup1" o:spid="_x0000_s1026" style="position:absolute;margin-left:560.8pt;margin-top:86.4pt;width:612pt;height:211.8pt;z-index:-15791616;mso-position-horizontal:right;mso-position-horizontal-relative:page;mso-position-vertical-relative:page" coordorigin=",1728" coordsize="12240,5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">
                <v:rect id="docshape2" o:spid="_x0000_s1027" style="position:absolute;left:1713;top:2649;width:1052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" fillcolor="#25408f" stroked="f"/>
                <v:rect id="docshape3" o:spid="_x0000_s1028" style="position:absolute;top:1728;width:4853;height:3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" fillcolor="#f58020" stroked="f"/>
                <w10:wrap anchorx="page" anchory="page"/>
              </v:group>
            </w:pict>
          </mc:Fallback>
        </mc:AlternateContent>
      </w:r>
    </w:p>
    <w:p w14:paraId="5A0BA42E" w14:textId="77777777" w:rsidR="00177893" w:rsidRDefault="00177893" w:rsidP="00177893">
      <w:pPr>
        <w:jc w:val="both"/>
        <w:rPr>
          <w:b/>
          <w:color w:val="FFFFFF"/>
          <w:sz w:val="44"/>
          <w:szCs w:val="44"/>
          <w:lang w:val="es-MX"/>
        </w:rPr>
      </w:pPr>
      <w:r w:rsidRPr="00177893">
        <w:rPr>
          <w:b/>
          <w:color w:val="FFFFFF"/>
          <w:sz w:val="44"/>
          <w:szCs w:val="44"/>
          <w:lang w:val="es-MX"/>
        </w:rPr>
        <w:t>¿Cómo Puede</w:t>
      </w:r>
    </w:p>
    <w:p w14:paraId="67B5316A" w14:textId="258E7C30" w:rsidR="00DE403A" w:rsidRPr="00177893" w:rsidRDefault="00177893">
      <w:pPr>
        <w:rPr>
          <w:b/>
          <w:sz w:val="44"/>
          <w:szCs w:val="44"/>
          <w:lang w:val="es-MX"/>
        </w:rPr>
      </w:pPr>
      <w:proofErr w:type="gramStart"/>
      <w:r w:rsidRPr="00177893">
        <w:rPr>
          <w:b/>
          <w:color w:val="FFFFFF"/>
          <w:sz w:val="44"/>
          <w:szCs w:val="44"/>
          <w:lang w:val="es-MX"/>
        </w:rPr>
        <w:t xml:space="preserve">Ayudarle un </w:t>
      </w:r>
      <w:r w:rsidR="00CD2A9E">
        <w:rPr>
          <w:b/>
          <w:color w:val="FFFFFF"/>
          <w:sz w:val="44"/>
          <w:szCs w:val="44"/>
          <w:lang w:val="es-MX"/>
        </w:rPr>
        <w:t>Promotor</w:t>
      </w:r>
      <w:r w:rsidRPr="00177893">
        <w:rPr>
          <w:b/>
          <w:color w:val="FFFFFF"/>
          <w:sz w:val="44"/>
          <w:szCs w:val="44"/>
          <w:lang w:val="es-MX"/>
        </w:rPr>
        <w:t xml:space="preserve"> Comunitario de la Salud?</w:t>
      </w:r>
      <w:proofErr w:type="gramEnd"/>
      <w:r w:rsidR="00023BD8" w:rsidRPr="00177893">
        <w:rPr>
          <w:sz w:val="44"/>
          <w:szCs w:val="44"/>
          <w:lang w:val="es-MX"/>
        </w:rPr>
        <w:br w:type="column"/>
      </w:r>
    </w:p>
    <w:p w14:paraId="2D35A752" w14:textId="77777777" w:rsidR="00DE403A" w:rsidRPr="00177893" w:rsidRDefault="00DE403A">
      <w:pPr>
        <w:pStyle w:val="BodyText"/>
        <w:spacing w:before="0"/>
        <w:ind w:left="0"/>
        <w:rPr>
          <w:b/>
          <w:sz w:val="30"/>
          <w:lang w:val="es-MX"/>
        </w:rPr>
      </w:pPr>
    </w:p>
    <w:p w14:paraId="7E60B945" w14:textId="77777777" w:rsidR="00DE403A" w:rsidRPr="00177893" w:rsidRDefault="00DE403A">
      <w:pPr>
        <w:pStyle w:val="BodyText"/>
        <w:spacing w:before="1"/>
        <w:ind w:left="0"/>
        <w:rPr>
          <w:b/>
          <w:sz w:val="29"/>
          <w:lang w:val="es-MX"/>
        </w:rPr>
      </w:pPr>
    </w:p>
    <w:p w14:paraId="60A29E2A" w14:textId="0D0ABF32" w:rsidR="00177893" w:rsidRPr="00E518CF" w:rsidRDefault="00177893" w:rsidP="00177893">
      <w:pPr>
        <w:spacing w:line="276" w:lineRule="auto"/>
        <w:ind w:left="90" w:right="101"/>
        <w:rPr>
          <w:sz w:val="24"/>
          <w:szCs w:val="24"/>
          <w:lang w:val="es-MX"/>
        </w:rPr>
      </w:pPr>
      <w:r w:rsidRPr="00E518CF">
        <w:rPr>
          <w:b/>
          <w:color w:val="FFFFFF"/>
          <w:sz w:val="24"/>
          <w:szCs w:val="24"/>
          <w:lang w:val="es-MX"/>
        </w:rPr>
        <w:t xml:space="preserve">Los </w:t>
      </w:r>
      <w:r w:rsidR="00CD2A9E">
        <w:rPr>
          <w:b/>
          <w:color w:val="FFFFFF"/>
          <w:sz w:val="24"/>
          <w:szCs w:val="24"/>
          <w:lang w:val="es-MX"/>
        </w:rPr>
        <w:t xml:space="preserve">promotores </w:t>
      </w:r>
      <w:r w:rsidRPr="00E518CF">
        <w:rPr>
          <w:b/>
          <w:color w:val="FFFFFF"/>
          <w:sz w:val="24"/>
          <w:szCs w:val="24"/>
          <w:lang w:val="es-MX"/>
        </w:rPr>
        <w:t xml:space="preserve">comunitarios de la salud (CHW) son un vínculo entre el paciente, el sistema médico y las organizaciones comunitarias. Los </w:t>
      </w:r>
      <w:r w:rsidR="00CD2A9E">
        <w:rPr>
          <w:b/>
          <w:color w:val="FFFFFF"/>
          <w:sz w:val="24"/>
          <w:szCs w:val="24"/>
          <w:lang w:val="es-MX"/>
        </w:rPr>
        <w:t xml:space="preserve">promotores </w:t>
      </w:r>
      <w:r w:rsidR="00E976D4">
        <w:rPr>
          <w:b/>
          <w:color w:val="FFFFFF"/>
          <w:sz w:val="24"/>
          <w:szCs w:val="24"/>
          <w:lang w:val="es-MX"/>
        </w:rPr>
        <w:t>desarrollan</w:t>
      </w:r>
      <w:r w:rsidRPr="00E518CF">
        <w:rPr>
          <w:b/>
          <w:color w:val="FFFFFF"/>
          <w:sz w:val="24"/>
          <w:szCs w:val="24"/>
          <w:lang w:val="es-MX"/>
        </w:rPr>
        <w:t xml:space="preserve"> relaciones de confianza con los pacientes porque ellos mismos son miembros de la comunidad. Los </w:t>
      </w:r>
      <w:r w:rsidR="00CD2A9E">
        <w:rPr>
          <w:b/>
          <w:color w:val="FFFFFF"/>
          <w:sz w:val="24"/>
          <w:szCs w:val="24"/>
          <w:lang w:val="es-MX"/>
        </w:rPr>
        <w:t xml:space="preserve">promotores </w:t>
      </w:r>
      <w:r w:rsidRPr="00E518CF">
        <w:rPr>
          <w:b/>
          <w:color w:val="FFFFFF"/>
          <w:sz w:val="24"/>
          <w:szCs w:val="24"/>
          <w:lang w:val="es-MX"/>
        </w:rPr>
        <w:t>son una extensión vital del equipo de atención médica</w:t>
      </w:r>
      <w:r w:rsidR="00CD2A9E">
        <w:rPr>
          <w:b/>
          <w:color w:val="FFFFFF"/>
          <w:sz w:val="24"/>
          <w:szCs w:val="24"/>
          <w:lang w:val="es-MX"/>
        </w:rPr>
        <w:t xml:space="preserve"> a domicilio</w:t>
      </w:r>
      <w:r w:rsidRPr="00E518CF">
        <w:rPr>
          <w:b/>
          <w:color w:val="FFFFFF"/>
          <w:sz w:val="24"/>
          <w:szCs w:val="24"/>
          <w:lang w:val="es-MX"/>
        </w:rPr>
        <w:t>.</w:t>
      </w:r>
    </w:p>
    <w:p w14:paraId="3F4B3A04" w14:textId="2F503FAF" w:rsidR="004B2C52" w:rsidRPr="000439EA" w:rsidRDefault="004B2C52" w:rsidP="004B2C52">
      <w:pPr>
        <w:spacing w:line="249" w:lineRule="auto"/>
        <w:ind w:left="90" w:right="101"/>
        <w:rPr>
          <w:b/>
          <w:sz w:val="27"/>
          <w:lang w:val="es-MX"/>
        </w:rPr>
      </w:pPr>
    </w:p>
    <w:p w14:paraId="0A566CDF" w14:textId="77777777" w:rsidR="00DE403A" w:rsidRPr="000439EA" w:rsidRDefault="00DE403A">
      <w:pPr>
        <w:spacing w:line="249" w:lineRule="auto"/>
        <w:rPr>
          <w:sz w:val="27"/>
          <w:lang w:val="es-MX"/>
        </w:rPr>
        <w:sectPr w:rsidR="00DE403A" w:rsidRPr="000439EA">
          <w:type w:val="continuous"/>
          <w:pgSz w:w="12240" w:h="15840"/>
          <w:pgMar w:top="600" w:right="740" w:bottom="280" w:left="620" w:header="720" w:footer="720" w:gutter="0"/>
          <w:cols w:num="2" w:space="720" w:equalWidth="0">
            <w:col w:w="3927" w:space="552"/>
            <w:col w:w="6401"/>
          </w:cols>
        </w:sectPr>
      </w:pPr>
    </w:p>
    <w:p w14:paraId="309B4FED" w14:textId="5A30983C" w:rsidR="00DE403A" w:rsidRPr="000439EA" w:rsidRDefault="00DE403A">
      <w:pPr>
        <w:pStyle w:val="BodyText"/>
        <w:spacing w:before="0"/>
        <w:ind w:left="0"/>
        <w:rPr>
          <w:b/>
          <w:lang w:val="es-MX"/>
        </w:rPr>
      </w:pPr>
    </w:p>
    <w:p w14:paraId="5155F151" w14:textId="6FBECD50" w:rsidR="00DE403A" w:rsidRPr="000439EA" w:rsidRDefault="00DE403A">
      <w:pPr>
        <w:pStyle w:val="BodyText"/>
        <w:spacing w:before="9"/>
        <w:ind w:left="0"/>
        <w:rPr>
          <w:b/>
          <w:sz w:val="16"/>
          <w:lang w:val="es-MX"/>
        </w:rPr>
      </w:pPr>
    </w:p>
    <w:p w14:paraId="5FBDFA6B" w14:textId="25A62E67" w:rsidR="004B2C52" w:rsidRPr="000439EA" w:rsidRDefault="004B2C52">
      <w:pPr>
        <w:pStyle w:val="Heading1"/>
        <w:spacing w:before="94"/>
        <w:rPr>
          <w:color w:val="25408F"/>
          <w:lang w:val="es-MX"/>
        </w:rPr>
      </w:pPr>
    </w:p>
    <w:p w14:paraId="15B189F0" w14:textId="697AA321" w:rsidR="006C0B62" w:rsidRPr="000439EA" w:rsidRDefault="006C0B62">
      <w:pPr>
        <w:pStyle w:val="Heading1"/>
        <w:spacing w:before="94"/>
        <w:rPr>
          <w:color w:val="25408F"/>
          <w:lang w:val="es-MX"/>
        </w:rPr>
      </w:pPr>
    </w:p>
    <w:p w14:paraId="1CADA986" w14:textId="3910A973" w:rsidR="00DE403A" w:rsidRPr="000439EA" w:rsidRDefault="00865C3E" w:rsidP="00865C3E">
      <w:pPr>
        <w:pStyle w:val="Heading1"/>
        <w:spacing w:before="94"/>
        <w:rPr>
          <w:color w:val="25408F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BF6DFA0" wp14:editId="4823270A">
                <wp:simplePos x="0" y="0"/>
                <wp:positionH relativeFrom="column">
                  <wp:posOffset>694920</wp:posOffset>
                </wp:positionH>
                <wp:positionV relativeFrom="paragraph">
                  <wp:posOffset>68794</wp:posOffset>
                </wp:positionV>
                <wp:extent cx="3657600" cy="4709424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47094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07EE00" w14:textId="15E706B2" w:rsidR="00865C3E" w:rsidRPr="00E518CF" w:rsidRDefault="00865C3E" w:rsidP="00865C3E">
                            <w:pPr>
                              <w:rPr>
                                <w:b/>
                                <w:bCs/>
                                <w:color w:val="25408F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E518CF">
                              <w:rPr>
                                <w:b/>
                                <w:bCs/>
                                <w:color w:val="25408F"/>
                                <w:sz w:val="20"/>
                                <w:szCs w:val="20"/>
                                <w:lang w:val="es-MX"/>
                              </w:rPr>
                              <w:t xml:space="preserve">Los </w:t>
                            </w:r>
                            <w:r w:rsidR="00CD2A9E">
                              <w:rPr>
                                <w:b/>
                                <w:bCs/>
                                <w:color w:val="25408F"/>
                                <w:sz w:val="20"/>
                                <w:szCs w:val="20"/>
                                <w:lang w:val="es-MX"/>
                              </w:rPr>
                              <w:t>Promotores de la Salud s</w:t>
                            </w:r>
                            <w:r w:rsidRPr="00E518CF">
                              <w:rPr>
                                <w:b/>
                                <w:bCs/>
                                <w:color w:val="25408F"/>
                                <w:sz w:val="20"/>
                                <w:szCs w:val="20"/>
                                <w:lang w:val="es-MX"/>
                              </w:rPr>
                              <w:t>e ocupan de las necesidades médicas importantes</w:t>
                            </w:r>
                            <w:r>
                              <w:rPr>
                                <w:b/>
                                <w:bCs/>
                                <w:color w:val="25408F"/>
                                <w:sz w:val="20"/>
                                <w:szCs w:val="20"/>
                                <w:lang w:val="es-MX"/>
                              </w:rPr>
                              <w:t>:</w:t>
                            </w:r>
                          </w:p>
                          <w:p w14:paraId="1542479A" w14:textId="249FB563" w:rsidR="00865C3E" w:rsidRPr="00E518CF" w:rsidRDefault="00865C3E" w:rsidP="00865C3E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spacing w:before="0"/>
                              <w:contextualSpacing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518CF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Los </w:t>
                            </w:r>
                            <w:r w:rsidR="00CD2A9E">
                              <w:rPr>
                                <w:sz w:val="18"/>
                                <w:szCs w:val="18"/>
                                <w:lang w:val="es-MX"/>
                              </w:rPr>
                              <w:t>promotores</w:t>
                            </w:r>
                            <w:r w:rsidRPr="00E518CF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 se ocupan de educar sobre la importancia de la atención médica preventiva y conectan a los pacientes con los recursos de la salud que necesitan.</w:t>
                            </w:r>
                          </w:p>
                          <w:p w14:paraId="2AC18B01" w14:textId="77777777" w:rsidR="00865C3E" w:rsidRPr="00E518CF" w:rsidRDefault="00865C3E" w:rsidP="00865C3E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spacing w:before="0"/>
                              <w:contextualSpacing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518CF">
                              <w:rPr>
                                <w:sz w:val="18"/>
                                <w:szCs w:val="18"/>
                                <w:lang w:val="es-MX"/>
                              </w:rPr>
                              <w:t>Ayudan a obtener Medicaid u otro seguro de salud.</w:t>
                            </w:r>
                          </w:p>
                          <w:p w14:paraId="5DFE77B5" w14:textId="53DA1763" w:rsidR="00865C3E" w:rsidRPr="00E518CF" w:rsidRDefault="00865C3E" w:rsidP="00865C3E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spacing w:before="0"/>
                              <w:contextualSpacing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518CF">
                              <w:rPr>
                                <w:sz w:val="18"/>
                                <w:szCs w:val="18"/>
                                <w:lang w:val="es-MX"/>
                              </w:rPr>
                              <w:t>Ayudan a programar citas con un especialista</w:t>
                            </w:r>
                            <w:r w:rsidR="00E976D4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 para el continuo cuidado médico</w:t>
                            </w:r>
                            <w:r w:rsidRPr="00E518CF">
                              <w:rPr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  <w:p w14:paraId="06434C80" w14:textId="77777777" w:rsidR="00865C3E" w:rsidRPr="00E518CF" w:rsidRDefault="00865C3E" w:rsidP="00865C3E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spacing w:before="0"/>
                              <w:contextualSpacing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518CF">
                              <w:rPr>
                                <w:sz w:val="18"/>
                                <w:szCs w:val="18"/>
                                <w:lang w:val="es-MX"/>
                              </w:rPr>
                              <w:t>Ayudan al paciente a tomar control de su propia salud, asesorándol</w:t>
                            </w:r>
                            <w:r>
                              <w:rPr>
                                <w:sz w:val="18"/>
                                <w:szCs w:val="18"/>
                                <w:lang w:val="es-MX"/>
                              </w:rPr>
                              <w:t>e</w:t>
                            </w:r>
                            <w:r w:rsidRPr="00E518CF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 y estableciendo metas.</w:t>
                            </w:r>
                          </w:p>
                          <w:p w14:paraId="5EDA73A2" w14:textId="496D9BE1" w:rsidR="00865C3E" w:rsidRPr="00E518CF" w:rsidRDefault="00CD2A9E" w:rsidP="00865C3E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spacing w:before="0"/>
                              <w:contextualSpacing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518CF">
                              <w:rPr>
                                <w:sz w:val="18"/>
                                <w:szCs w:val="18"/>
                                <w:lang w:val="es-MX"/>
                              </w:rPr>
                              <w:t>Co</w:t>
                            </w:r>
                            <w:r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nsiguen </w:t>
                            </w:r>
                            <w:r w:rsidRPr="00E518CF">
                              <w:rPr>
                                <w:sz w:val="18"/>
                                <w:szCs w:val="18"/>
                                <w:lang w:val="es-MX"/>
                              </w:rPr>
                              <w:t>equipos</w:t>
                            </w:r>
                            <w:r w:rsidR="00865C3E" w:rsidRPr="00E518CF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 de monitoreo de medición de la presión, glucómetros y </w:t>
                            </w:r>
                            <w:r w:rsidR="003E0ED1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para </w:t>
                            </w:r>
                            <w:r w:rsidR="00865C3E" w:rsidRPr="00E518CF">
                              <w:rPr>
                                <w:sz w:val="18"/>
                                <w:szCs w:val="18"/>
                                <w:lang w:val="es-MX"/>
                              </w:rPr>
                              <w:t>otras necesidades</w:t>
                            </w:r>
                            <w:r w:rsidR="00E95DC2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 del paciente</w:t>
                            </w:r>
                            <w:r w:rsidR="00865C3E" w:rsidRPr="00E518CF">
                              <w:rPr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  <w:p w14:paraId="7D930356" w14:textId="1229357C" w:rsidR="00865C3E" w:rsidRPr="00E518CF" w:rsidRDefault="00865C3E" w:rsidP="00865C3E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spacing w:before="0"/>
                              <w:contextualSpacing/>
                              <w:rPr>
                                <w:sz w:val="10"/>
                                <w:szCs w:val="10"/>
                                <w:lang w:val="es-MX"/>
                              </w:rPr>
                            </w:pPr>
                            <w:r w:rsidRPr="00E518CF">
                              <w:rPr>
                                <w:sz w:val="18"/>
                                <w:szCs w:val="18"/>
                                <w:lang w:val="es-MX"/>
                              </w:rPr>
                              <w:t>Proporcionan educación y monitorean el suministro de medicamentos para asegurar que el paciente sepa cómo y cuándo debe tomarl</w:t>
                            </w:r>
                            <w:r>
                              <w:rPr>
                                <w:sz w:val="18"/>
                                <w:szCs w:val="18"/>
                                <w:lang w:val="es-MX"/>
                              </w:rPr>
                              <w:t>o</w:t>
                            </w:r>
                            <w:r w:rsidRPr="00E518CF">
                              <w:rPr>
                                <w:sz w:val="18"/>
                                <w:szCs w:val="18"/>
                                <w:lang w:val="es-MX"/>
                              </w:rPr>
                              <w:t>s.</w:t>
                            </w:r>
                          </w:p>
                          <w:p w14:paraId="0BF3F341" w14:textId="77777777" w:rsidR="00865C3E" w:rsidRPr="00B71FEA" w:rsidRDefault="00865C3E" w:rsidP="00865C3E">
                            <w:pPr>
                              <w:rPr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  <w:p w14:paraId="28C7C594" w14:textId="78ACC27D" w:rsidR="00865C3E" w:rsidRPr="004E6495" w:rsidRDefault="00865C3E" w:rsidP="00865C3E">
                            <w:pPr>
                              <w:rPr>
                                <w:b/>
                                <w:bCs/>
                                <w:color w:val="25408F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4E6495">
                              <w:rPr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  <w:lang w:val="es-MX"/>
                              </w:rPr>
                              <w:t xml:space="preserve">Los </w:t>
                            </w:r>
                            <w:r w:rsidR="00CD2A9E">
                              <w:rPr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  <w:lang w:val="es-MX"/>
                              </w:rPr>
                              <w:t>Promotores</w:t>
                            </w:r>
                            <w:r w:rsidRPr="004E6495">
                              <w:rPr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  <w:lang w:val="es-MX"/>
                              </w:rPr>
                              <w:t xml:space="preserve"> también se ocupan de otros factores que afectan la salud proporcionando recursos y referencias y ayudando a los pacientes a coordinar servicios que fortalecen la salud en general</w:t>
                            </w:r>
                            <w:r w:rsidRPr="004E6495">
                              <w:rPr>
                                <w:b/>
                                <w:bCs/>
                                <w:color w:val="25408F"/>
                                <w:sz w:val="20"/>
                                <w:szCs w:val="20"/>
                                <w:lang w:val="es-MX"/>
                              </w:rPr>
                              <w:t>:</w:t>
                            </w:r>
                          </w:p>
                          <w:p w14:paraId="12F384C0" w14:textId="77777777" w:rsidR="00865C3E" w:rsidRPr="008D6A71" w:rsidRDefault="00865C3E" w:rsidP="00865C3E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7"/>
                              </w:numPr>
                              <w:autoSpaceDE/>
                              <w:autoSpaceDN/>
                              <w:spacing w:before="0"/>
                              <w:ind w:left="720" w:hanging="360"/>
                              <w:contextualSpacing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8D6A71">
                              <w:rPr>
                                <w:sz w:val="18"/>
                                <w:szCs w:val="18"/>
                                <w:lang w:val="es-MX"/>
                              </w:rPr>
                              <w:t>Necesidades de transporte</w:t>
                            </w:r>
                          </w:p>
                          <w:p w14:paraId="23388641" w14:textId="77777777" w:rsidR="00865C3E" w:rsidRPr="008D6A71" w:rsidRDefault="00865C3E" w:rsidP="00865C3E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7"/>
                              </w:numPr>
                              <w:autoSpaceDE/>
                              <w:autoSpaceDN/>
                              <w:spacing w:before="0"/>
                              <w:ind w:left="720" w:hanging="360"/>
                              <w:contextualSpacing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8D6A71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Apoyo </w:t>
                            </w:r>
                            <w:r>
                              <w:rPr>
                                <w:sz w:val="18"/>
                                <w:szCs w:val="18"/>
                                <w:lang w:val="es-MX"/>
                              </w:rPr>
                              <w:t>con la alimentación</w:t>
                            </w:r>
                          </w:p>
                          <w:p w14:paraId="4A83308C" w14:textId="239FBE36" w:rsidR="00865C3E" w:rsidRPr="008D6A71" w:rsidRDefault="00B414E5" w:rsidP="00865C3E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7"/>
                              </w:numPr>
                              <w:autoSpaceDE/>
                              <w:autoSpaceDN/>
                              <w:spacing w:before="0"/>
                              <w:ind w:left="720" w:hanging="360"/>
                              <w:contextualSpacing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MX"/>
                              </w:rPr>
                              <w:t>Ayuda con los s</w:t>
                            </w:r>
                            <w:r w:rsidR="00865C3E" w:rsidRPr="008D6A71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ervicios públicos y </w:t>
                            </w:r>
                            <w:r>
                              <w:rPr>
                                <w:sz w:val="18"/>
                                <w:szCs w:val="18"/>
                                <w:lang w:val="es-MX"/>
                              </w:rPr>
                              <w:t>e</w:t>
                            </w:r>
                            <w:r w:rsidR="00865C3E" w:rsidRPr="008D6A71">
                              <w:rPr>
                                <w:sz w:val="18"/>
                                <w:szCs w:val="18"/>
                                <w:lang w:val="es-MX"/>
                              </w:rPr>
                              <w:t>l costo de</w:t>
                            </w:r>
                            <w:r w:rsidR="000439EA">
                              <w:rPr>
                                <w:sz w:val="18"/>
                                <w:szCs w:val="18"/>
                                <w:lang w:val="es-MX"/>
                              </w:rPr>
                              <w:t>l alquiler</w:t>
                            </w:r>
                          </w:p>
                          <w:p w14:paraId="25EA48E5" w14:textId="77777777" w:rsidR="00865C3E" w:rsidRPr="008D6A71" w:rsidRDefault="00865C3E" w:rsidP="00865C3E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7"/>
                              </w:numPr>
                              <w:autoSpaceDE/>
                              <w:autoSpaceDN/>
                              <w:spacing w:before="0"/>
                              <w:ind w:left="720" w:hanging="360"/>
                              <w:contextualSpacing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8D6A71">
                              <w:rPr>
                                <w:sz w:val="18"/>
                                <w:szCs w:val="18"/>
                                <w:lang w:val="es-MX"/>
                              </w:rPr>
                              <w:t>Capacitación laboral, educación, apoyo vocacional</w:t>
                            </w:r>
                          </w:p>
                          <w:p w14:paraId="27FB5175" w14:textId="0F6C5E3E" w:rsidR="00865C3E" w:rsidRPr="008D6A71" w:rsidRDefault="00865C3E" w:rsidP="00865C3E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7"/>
                              </w:numPr>
                              <w:autoSpaceDE/>
                              <w:autoSpaceDN/>
                              <w:spacing w:before="0"/>
                              <w:ind w:left="720" w:hanging="360"/>
                              <w:contextualSpacing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8D6A71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Necesidades de vivienda </w:t>
                            </w:r>
                          </w:p>
                          <w:p w14:paraId="6F70CE4B" w14:textId="77777777" w:rsidR="00865C3E" w:rsidRPr="00B71FEA" w:rsidRDefault="00865C3E" w:rsidP="00865C3E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55A6F673" w14:textId="77777777" w:rsidR="00865C3E" w:rsidRPr="0034607A" w:rsidRDefault="00865C3E" w:rsidP="00865C3E">
                            <w:pPr>
                              <w:rPr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8D6A71">
                              <w:rPr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  <w:lang w:val="es-MX"/>
                              </w:rPr>
                              <w:t>Beneficios a corto y largo plazo</w:t>
                            </w:r>
                            <w:r w:rsidRPr="0034607A">
                              <w:rPr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</w:p>
                          <w:p w14:paraId="01498681" w14:textId="77777777" w:rsidR="00865C3E" w:rsidRPr="00135152" w:rsidRDefault="00865C3E" w:rsidP="00865C3E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7"/>
                              </w:numPr>
                              <w:autoSpaceDE/>
                              <w:autoSpaceDN/>
                              <w:spacing w:before="0"/>
                              <w:ind w:left="720" w:hanging="360"/>
                              <w:contextualSpacing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135152">
                              <w:rPr>
                                <w:sz w:val="18"/>
                                <w:szCs w:val="18"/>
                                <w:lang w:val="es-MX"/>
                              </w:rPr>
                              <w:t>Mejora de la salud y el bienestar general</w:t>
                            </w:r>
                          </w:p>
                          <w:p w14:paraId="7CB9A57A" w14:textId="77777777" w:rsidR="00865C3E" w:rsidRPr="001B386B" w:rsidRDefault="00865C3E" w:rsidP="00865C3E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7"/>
                              </w:numPr>
                              <w:autoSpaceDE/>
                              <w:autoSpaceDN/>
                              <w:spacing w:before="0"/>
                              <w:ind w:left="720" w:hanging="360"/>
                              <w:contextualSpacing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34607A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Mejor calidad de </w:t>
                            </w:r>
                            <w:r w:rsidRPr="001B386B">
                              <w:rPr>
                                <w:sz w:val="18"/>
                                <w:szCs w:val="18"/>
                                <w:lang w:val="es-MX"/>
                              </w:rPr>
                              <w:t>vida</w:t>
                            </w:r>
                          </w:p>
                          <w:p w14:paraId="790E3660" w14:textId="77777777" w:rsidR="00865C3E" w:rsidRPr="00135152" w:rsidRDefault="00865C3E" w:rsidP="00865C3E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7"/>
                              </w:numPr>
                              <w:autoSpaceDE/>
                              <w:autoSpaceDN/>
                              <w:spacing w:before="0"/>
                              <w:ind w:left="720" w:hanging="360"/>
                              <w:contextualSpacing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1B386B">
                              <w:rPr>
                                <w:sz w:val="18"/>
                                <w:szCs w:val="18"/>
                                <w:lang w:val="es-MX"/>
                              </w:rPr>
                              <w:t>Mejor capacidad para administrar su propia salud y bienestar</w:t>
                            </w:r>
                            <w:r w:rsidRPr="00135152">
                              <w:rPr>
                                <w:sz w:val="18"/>
                                <w:szCs w:val="18"/>
                                <w:lang w:val="es-MX"/>
                              </w:rPr>
                              <w:br/>
                            </w:r>
                          </w:p>
                          <w:p w14:paraId="3148EC66" w14:textId="77777777" w:rsidR="00865C3E" w:rsidRPr="00135152" w:rsidRDefault="00865C3E" w:rsidP="00865C3E">
                            <w:pPr>
                              <w:ind w:left="360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6DFA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4.7pt;margin-top:5.4pt;width:4in;height:370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" fillcolor="white [3201]" stroked="f" strokeweight=".5pt">
                <v:textbox>
                  <w:txbxContent>
                    <w:p w14:paraId="5207EE00" w14:textId="15E706B2" w:rsidR="00865C3E" w:rsidRPr="00E518CF" w:rsidRDefault="00865C3E" w:rsidP="00865C3E">
                      <w:pPr>
                        <w:rPr>
                          <w:b/>
                          <w:bCs/>
                          <w:color w:val="25408F"/>
                          <w:sz w:val="20"/>
                          <w:szCs w:val="20"/>
                          <w:lang w:val="es-MX"/>
                        </w:rPr>
                      </w:pPr>
                      <w:r w:rsidRPr="00E518CF">
                        <w:rPr>
                          <w:b/>
                          <w:bCs/>
                          <w:color w:val="25408F"/>
                          <w:sz w:val="20"/>
                          <w:szCs w:val="20"/>
                          <w:lang w:val="es-MX"/>
                        </w:rPr>
                        <w:t xml:space="preserve">Los </w:t>
                      </w:r>
                      <w:r w:rsidR="00CD2A9E">
                        <w:rPr>
                          <w:b/>
                          <w:bCs/>
                          <w:color w:val="25408F"/>
                          <w:sz w:val="20"/>
                          <w:szCs w:val="20"/>
                          <w:lang w:val="es-MX"/>
                        </w:rPr>
                        <w:t>Promotores de la Salud s</w:t>
                      </w:r>
                      <w:r w:rsidRPr="00E518CF">
                        <w:rPr>
                          <w:b/>
                          <w:bCs/>
                          <w:color w:val="25408F"/>
                          <w:sz w:val="20"/>
                          <w:szCs w:val="20"/>
                          <w:lang w:val="es-MX"/>
                        </w:rPr>
                        <w:t>e ocupan de las necesidades médicas importantes</w:t>
                      </w:r>
                      <w:r>
                        <w:rPr>
                          <w:b/>
                          <w:bCs/>
                          <w:color w:val="25408F"/>
                          <w:sz w:val="20"/>
                          <w:szCs w:val="20"/>
                          <w:lang w:val="es-MX"/>
                        </w:rPr>
                        <w:t>:</w:t>
                      </w:r>
                    </w:p>
                    <w:p w14:paraId="1542479A" w14:textId="249FB563" w:rsidR="00865C3E" w:rsidRPr="00E518CF" w:rsidRDefault="00865C3E" w:rsidP="00865C3E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spacing w:before="0"/>
                        <w:contextualSpacing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E518CF">
                        <w:rPr>
                          <w:sz w:val="18"/>
                          <w:szCs w:val="18"/>
                          <w:lang w:val="es-MX"/>
                        </w:rPr>
                        <w:t xml:space="preserve">Los </w:t>
                      </w:r>
                      <w:r w:rsidR="00CD2A9E">
                        <w:rPr>
                          <w:sz w:val="18"/>
                          <w:szCs w:val="18"/>
                          <w:lang w:val="es-MX"/>
                        </w:rPr>
                        <w:t>promotores</w:t>
                      </w:r>
                      <w:r w:rsidRPr="00E518CF">
                        <w:rPr>
                          <w:sz w:val="18"/>
                          <w:szCs w:val="18"/>
                          <w:lang w:val="es-MX"/>
                        </w:rPr>
                        <w:t xml:space="preserve"> se ocupan de educar sobre la importancia de la atención médica preventiva y conectan a los pacientes con los recursos de la salud que necesitan.</w:t>
                      </w:r>
                    </w:p>
                    <w:p w14:paraId="2AC18B01" w14:textId="77777777" w:rsidR="00865C3E" w:rsidRPr="00E518CF" w:rsidRDefault="00865C3E" w:rsidP="00865C3E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spacing w:before="0"/>
                        <w:contextualSpacing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E518CF">
                        <w:rPr>
                          <w:sz w:val="18"/>
                          <w:szCs w:val="18"/>
                          <w:lang w:val="es-MX"/>
                        </w:rPr>
                        <w:t>Ayudan a obtener Medicaid u otro seguro de salud.</w:t>
                      </w:r>
                    </w:p>
                    <w:p w14:paraId="5DFE77B5" w14:textId="53DA1763" w:rsidR="00865C3E" w:rsidRPr="00E518CF" w:rsidRDefault="00865C3E" w:rsidP="00865C3E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spacing w:before="0"/>
                        <w:contextualSpacing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E518CF">
                        <w:rPr>
                          <w:sz w:val="18"/>
                          <w:szCs w:val="18"/>
                          <w:lang w:val="es-MX"/>
                        </w:rPr>
                        <w:t>Ayudan a programar citas con un especialista</w:t>
                      </w:r>
                      <w:r w:rsidR="00E976D4">
                        <w:rPr>
                          <w:sz w:val="18"/>
                          <w:szCs w:val="18"/>
                          <w:lang w:val="es-MX"/>
                        </w:rPr>
                        <w:t xml:space="preserve"> para el continuo cuidado médico</w:t>
                      </w:r>
                      <w:r w:rsidRPr="00E518CF">
                        <w:rPr>
                          <w:sz w:val="18"/>
                          <w:szCs w:val="18"/>
                          <w:lang w:val="es-MX"/>
                        </w:rPr>
                        <w:t>.</w:t>
                      </w:r>
                    </w:p>
                    <w:p w14:paraId="06434C80" w14:textId="77777777" w:rsidR="00865C3E" w:rsidRPr="00E518CF" w:rsidRDefault="00865C3E" w:rsidP="00865C3E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spacing w:before="0"/>
                        <w:contextualSpacing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E518CF">
                        <w:rPr>
                          <w:sz w:val="18"/>
                          <w:szCs w:val="18"/>
                          <w:lang w:val="es-MX"/>
                        </w:rPr>
                        <w:t>Ayudan al paciente a tomar control de su propia salud, asesorándol</w:t>
                      </w:r>
                      <w:r>
                        <w:rPr>
                          <w:sz w:val="18"/>
                          <w:szCs w:val="18"/>
                          <w:lang w:val="es-MX"/>
                        </w:rPr>
                        <w:t>e</w:t>
                      </w:r>
                      <w:r w:rsidRPr="00E518CF">
                        <w:rPr>
                          <w:sz w:val="18"/>
                          <w:szCs w:val="18"/>
                          <w:lang w:val="es-MX"/>
                        </w:rPr>
                        <w:t xml:space="preserve"> y estableciendo metas.</w:t>
                      </w:r>
                    </w:p>
                    <w:p w14:paraId="5EDA73A2" w14:textId="496D9BE1" w:rsidR="00865C3E" w:rsidRPr="00E518CF" w:rsidRDefault="00CD2A9E" w:rsidP="00865C3E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spacing w:before="0"/>
                        <w:contextualSpacing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E518CF">
                        <w:rPr>
                          <w:sz w:val="18"/>
                          <w:szCs w:val="18"/>
                          <w:lang w:val="es-MX"/>
                        </w:rPr>
                        <w:t>Co</w:t>
                      </w:r>
                      <w:r>
                        <w:rPr>
                          <w:sz w:val="18"/>
                          <w:szCs w:val="18"/>
                          <w:lang w:val="es-MX"/>
                        </w:rPr>
                        <w:t xml:space="preserve">nsiguen </w:t>
                      </w:r>
                      <w:r w:rsidRPr="00E518CF">
                        <w:rPr>
                          <w:sz w:val="18"/>
                          <w:szCs w:val="18"/>
                          <w:lang w:val="es-MX"/>
                        </w:rPr>
                        <w:t>equipos</w:t>
                      </w:r>
                      <w:r w:rsidR="00865C3E" w:rsidRPr="00E518CF">
                        <w:rPr>
                          <w:sz w:val="18"/>
                          <w:szCs w:val="18"/>
                          <w:lang w:val="es-MX"/>
                        </w:rPr>
                        <w:t xml:space="preserve"> de monitoreo de medición de la presión, glucómetros y </w:t>
                      </w:r>
                      <w:r w:rsidR="003E0ED1">
                        <w:rPr>
                          <w:sz w:val="18"/>
                          <w:szCs w:val="18"/>
                          <w:lang w:val="es-MX"/>
                        </w:rPr>
                        <w:t xml:space="preserve">para </w:t>
                      </w:r>
                      <w:r w:rsidR="00865C3E" w:rsidRPr="00E518CF">
                        <w:rPr>
                          <w:sz w:val="18"/>
                          <w:szCs w:val="18"/>
                          <w:lang w:val="es-MX"/>
                        </w:rPr>
                        <w:t>otras necesidades</w:t>
                      </w:r>
                      <w:r w:rsidR="00E95DC2">
                        <w:rPr>
                          <w:sz w:val="18"/>
                          <w:szCs w:val="18"/>
                          <w:lang w:val="es-MX"/>
                        </w:rPr>
                        <w:t xml:space="preserve"> del paciente</w:t>
                      </w:r>
                      <w:r w:rsidR="00865C3E" w:rsidRPr="00E518CF">
                        <w:rPr>
                          <w:sz w:val="18"/>
                          <w:szCs w:val="18"/>
                          <w:lang w:val="es-MX"/>
                        </w:rPr>
                        <w:t>.</w:t>
                      </w:r>
                    </w:p>
                    <w:p w14:paraId="7D930356" w14:textId="1229357C" w:rsidR="00865C3E" w:rsidRPr="00E518CF" w:rsidRDefault="00865C3E" w:rsidP="00865C3E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spacing w:before="0"/>
                        <w:contextualSpacing/>
                        <w:rPr>
                          <w:sz w:val="10"/>
                          <w:szCs w:val="10"/>
                          <w:lang w:val="es-MX"/>
                        </w:rPr>
                      </w:pPr>
                      <w:r w:rsidRPr="00E518CF">
                        <w:rPr>
                          <w:sz w:val="18"/>
                          <w:szCs w:val="18"/>
                          <w:lang w:val="es-MX"/>
                        </w:rPr>
                        <w:t>Proporcionan educación y monitorean el suministro de medicamentos para asegurar que el paciente sepa cómo y cuándo debe tomarl</w:t>
                      </w:r>
                      <w:r>
                        <w:rPr>
                          <w:sz w:val="18"/>
                          <w:szCs w:val="18"/>
                          <w:lang w:val="es-MX"/>
                        </w:rPr>
                        <w:t>o</w:t>
                      </w:r>
                      <w:r w:rsidRPr="00E518CF">
                        <w:rPr>
                          <w:sz w:val="18"/>
                          <w:szCs w:val="18"/>
                          <w:lang w:val="es-MX"/>
                        </w:rPr>
                        <w:t>s.</w:t>
                      </w:r>
                    </w:p>
                    <w:p w14:paraId="0BF3F341" w14:textId="77777777" w:rsidR="00865C3E" w:rsidRPr="00B71FEA" w:rsidRDefault="00865C3E" w:rsidP="00865C3E">
                      <w:pPr>
                        <w:rPr>
                          <w:sz w:val="10"/>
                          <w:szCs w:val="10"/>
                          <w:lang w:val="es-MX"/>
                        </w:rPr>
                      </w:pPr>
                    </w:p>
                    <w:p w14:paraId="28C7C594" w14:textId="78ACC27D" w:rsidR="00865C3E" w:rsidRPr="004E6495" w:rsidRDefault="00865C3E" w:rsidP="00865C3E">
                      <w:pPr>
                        <w:rPr>
                          <w:b/>
                          <w:bCs/>
                          <w:color w:val="25408F"/>
                          <w:sz w:val="20"/>
                          <w:szCs w:val="20"/>
                          <w:lang w:val="es-MX"/>
                        </w:rPr>
                      </w:pPr>
                      <w:r w:rsidRPr="004E6495">
                        <w:rPr>
                          <w:b/>
                          <w:bCs/>
                          <w:color w:val="365F91" w:themeColor="accent1" w:themeShade="BF"/>
                          <w:sz w:val="20"/>
                          <w:szCs w:val="20"/>
                          <w:lang w:val="es-MX"/>
                        </w:rPr>
                        <w:t xml:space="preserve">Los </w:t>
                      </w:r>
                      <w:r w:rsidR="00CD2A9E">
                        <w:rPr>
                          <w:b/>
                          <w:bCs/>
                          <w:color w:val="365F91" w:themeColor="accent1" w:themeShade="BF"/>
                          <w:sz w:val="20"/>
                          <w:szCs w:val="20"/>
                          <w:lang w:val="es-MX"/>
                        </w:rPr>
                        <w:t>Promotores</w:t>
                      </w:r>
                      <w:r w:rsidRPr="004E6495">
                        <w:rPr>
                          <w:b/>
                          <w:bCs/>
                          <w:color w:val="365F91" w:themeColor="accent1" w:themeShade="BF"/>
                          <w:sz w:val="20"/>
                          <w:szCs w:val="20"/>
                          <w:lang w:val="es-MX"/>
                        </w:rPr>
                        <w:t xml:space="preserve"> también se ocupan de otros factores que afectan la salud proporcionando recursos y referencias y ayudando a los pacientes a coordinar servicios que fortalecen la salud en general</w:t>
                      </w:r>
                      <w:r w:rsidRPr="004E6495">
                        <w:rPr>
                          <w:b/>
                          <w:bCs/>
                          <w:color w:val="25408F"/>
                          <w:sz w:val="20"/>
                          <w:szCs w:val="20"/>
                          <w:lang w:val="es-MX"/>
                        </w:rPr>
                        <w:t>:</w:t>
                      </w:r>
                    </w:p>
                    <w:p w14:paraId="12F384C0" w14:textId="77777777" w:rsidR="00865C3E" w:rsidRPr="008D6A71" w:rsidRDefault="00865C3E" w:rsidP="00865C3E">
                      <w:pPr>
                        <w:pStyle w:val="ListParagraph"/>
                        <w:widowControl/>
                        <w:numPr>
                          <w:ilvl w:val="0"/>
                          <w:numId w:val="7"/>
                        </w:numPr>
                        <w:autoSpaceDE/>
                        <w:autoSpaceDN/>
                        <w:spacing w:before="0"/>
                        <w:ind w:left="720" w:hanging="360"/>
                        <w:contextualSpacing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8D6A71">
                        <w:rPr>
                          <w:sz w:val="18"/>
                          <w:szCs w:val="18"/>
                          <w:lang w:val="es-MX"/>
                        </w:rPr>
                        <w:t>Necesidades de transporte</w:t>
                      </w:r>
                    </w:p>
                    <w:p w14:paraId="23388641" w14:textId="77777777" w:rsidR="00865C3E" w:rsidRPr="008D6A71" w:rsidRDefault="00865C3E" w:rsidP="00865C3E">
                      <w:pPr>
                        <w:pStyle w:val="ListParagraph"/>
                        <w:widowControl/>
                        <w:numPr>
                          <w:ilvl w:val="0"/>
                          <w:numId w:val="7"/>
                        </w:numPr>
                        <w:autoSpaceDE/>
                        <w:autoSpaceDN/>
                        <w:spacing w:before="0"/>
                        <w:ind w:left="720" w:hanging="360"/>
                        <w:contextualSpacing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8D6A71">
                        <w:rPr>
                          <w:sz w:val="18"/>
                          <w:szCs w:val="18"/>
                          <w:lang w:val="es-MX"/>
                        </w:rPr>
                        <w:t xml:space="preserve">Apoyo </w:t>
                      </w:r>
                      <w:r>
                        <w:rPr>
                          <w:sz w:val="18"/>
                          <w:szCs w:val="18"/>
                          <w:lang w:val="es-MX"/>
                        </w:rPr>
                        <w:t>con la alimentación</w:t>
                      </w:r>
                    </w:p>
                    <w:p w14:paraId="4A83308C" w14:textId="239FBE36" w:rsidR="00865C3E" w:rsidRPr="008D6A71" w:rsidRDefault="00B414E5" w:rsidP="00865C3E">
                      <w:pPr>
                        <w:pStyle w:val="ListParagraph"/>
                        <w:widowControl/>
                        <w:numPr>
                          <w:ilvl w:val="0"/>
                          <w:numId w:val="7"/>
                        </w:numPr>
                        <w:autoSpaceDE/>
                        <w:autoSpaceDN/>
                        <w:spacing w:before="0"/>
                        <w:ind w:left="720" w:hanging="360"/>
                        <w:contextualSpacing/>
                        <w:rPr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sz w:val="18"/>
                          <w:szCs w:val="18"/>
                          <w:lang w:val="es-MX"/>
                        </w:rPr>
                        <w:t>Ayuda con los s</w:t>
                      </w:r>
                      <w:r w:rsidR="00865C3E" w:rsidRPr="008D6A71">
                        <w:rPr>
                          <w:sz w:val="18"/>
                          <w:szCs w:val="18"/>
                          <w:lang w:val="es-MX"/>
                        </w:rPr>
                        <w:t xml:space="preserve">ervicios públicos y </w:t>
                      </w:r>
                      <w:r>
                        <w:rPr>
                          <w:sz w:val="18"/>
                          <w:szCs w:val="18"/>
                          <w:lang w:val="es-MX"/>
                        </w:rPr>
                        <w:t>e</w:t>
                      </w:r>
                      <w:r w:rsidR="00865C3E" w:rsidRPr="008D6A71">
                        <w:rPr>
                          <w:sz w:val="18"/>
                          <w:szCs w:val="18"/>
                          <w:lang w:val="es-MX"/>
                        </w:rPr>
                        <w:t>l costo de</w:t>
                      </w:r>
                      <w:r w:rsidR="000439EA">
                        <w:rPr>
                          <w:sz w:val="18"/>
                          <w:szCs w:val="18"/>
                          <w:lang w:val="es-MX"/>
                        </w:rPr>
                        <w:t>l alquiler</w:t>
                      </w:r>
                    </w:p>
                    <w:p w14:paraId="25EA48E5" w14:textId="77777777" w:rsidR="00865C3E" w:rsidRPr="008D6A71" w:rsidRDefault="00865C3E" w:rsidP="00865C3E">
                      <w:pPr>
                        <w:pStyle w:val="ListParagraph"/>
                        <w:widowControl/>
                        <w:numPr>
                          <w:ilvl w:val="0"/>
                          <w:numId w:val="7"/>
                        </w:numPr>
                        <w:autoSpaceDE/>
                        <w:autoSpaceDN/>
                        <w:spacing w:before="0"/>
                        <w:ind w:left="720" w:hanging="360"/>
                        <w:contextualSpacing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8D6A71">
                        <w:rPr>
                          <w:sz w:val="18"/>
                          <w:szCs w:val="18"/>
                          <w:lang w:val="es-MX"/>
                        </w:rPr>
                        <w:t>Capacitación laboral, educación, apoyo vocacional</w:t>
                      </w:r>
                    </w:p>
                    <w:p w14:paraId="27FB5175" w14:textId="0F6C5E3E" w:rsidR="00865C3E" w:rsidRPr="008D6A71" w:rsidRDefault="00865C3E" w:rsidP="00865C3E">
                      <w:pPr>
                        <w:pStyle w:val="ListParagraph"/>
                        <w:widowControl/>
                        <w:numPr>
                          <w:ilvl w:val="0"/>
                          <w:numId w:val="7"/>
                        </w:numPr>
                        <w:autoSpaceDE/>
                        <w:autoSpaceDN/>
                        <w:spacing w:before="0"/>
                        <w:ind w:left="720" w:hanging="360"/>
                        <w:contextualSpacing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8D6A71">
                        <w:rPr>
                          <w:sz w:val="18"/>
                          <w:szCs w:val="18"/>
                          <w:lang w:val="es-MX"/>
                        </w:rPr>
                        <w:t xml:space="preserve">Necesidades de vivienda </w:t>
                      </w:r>
                    </w:p>
                    <w:p w14:paraId="6F70CE4B" w14:textId="77777777" w:rsidR="00865C3E" w:rsidRPr="00B71FEA" w:rsidRDefault="00865C3E" w:rsidP="00865C3E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  <w:p w14:paraId="55A6F673" w14:textId="77777777" w:rsidR="00865C3E" w:rsidRPr="0034607A" w:rsidRDefault="00865C3E" w:rsidP="00865C3E">
                      <w:pPr>
                        <w:rPr>
                          <w:b/>
                          <w:bCs/>
                          <w:color w:val="365F91" w:themeColor="accent1" w:themeShade="BF"/>
                          <w:sz w:val="20"/>
                          <w:szCs w:val="20"/>
                          <w:lang w:val="es-MX"/>
                        </w:rPr>
                      </w:pPr>
                      <w:r w:rsidRPr="008D6A71">
                        <w:rPr>
                          <w:b/>
                          <w:bCs/>
                          <w:color w:val="365F91" w:themeColor="accent1" w:themeShade="BF"/>
                          <w:sz w:val="20"/>
                          <w:szCs w:val="20"/>
                          <w:lang w:val="es-MX"/>
                        </w:rPr>
                        <w:t>Beneficios a corto y largo plazo</w:t>
                      </w:r>
                      <w:r w:rsidRPr="0034607A">
                        <w:rPr>
                          <w:b/>
                          <w:bCs/>
                          <w:color w:val="365F91" w:themeColor="accent1" w:themeShade="BF"/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</w:p>
                    <w:p w14:paraId="01498681" w14:textId="77777777" w:rsidR="00865C3E" w:rsidRPr="00135152" w:rsidRDefault="00865C3E" w:rsidP="00865C3E">
                      <w:pPr>
                        <w:pStyle w:val="ListParagraph"/>
                        <w:widowControl/>
                        <w:numPr>
                          <w:ilvl w:val="0"/>
                          <w:numId w:val="7"/>
                        </w:numPr>
                        <w:autoSpaceDE/>
                        <w:autoSpaceDN/>
                        <w:spacing w:before="0"/>
                        <w:ind w:left="720" w:hanging="360"/>
                        <w:contextualSpacing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135152">
                        <w:rPr>
                          <w:sz w:val="18"/>
                          <w:szCs w:val="18"/>
                          <w:lang w:val="es-MX"/>
                        </w:rPr>
                        <w:t>Mejora de la salud y el bienestar general</w:t>
                      </w:r>
                    </w:p>
                    <w:p w14:paraId="7CB9A57A" w14:textId="77777777" w:rsidR="00865C3E" w:rsidRPr="001B386B" w:rsidRDefault="00865C3E" w:rsidP="00865C3E">
                      <w:pPr>
                        <w:pStyle w:val="ListParagraph"/>
                        <w:widowControl/>
                        <w:numPr>
                          <w:ilvl w:val="0"/>
                          <w:numId w:val="7"/>
                        </w:numPr>
                        <w:autoSpaceDE/>
                        <w:autoSpaceDN/>
                        <w:spacing w:before="0"/>
                        <w:ind w:left="720" w:hanging="360"/>
                        <w:contextualSpacing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34607A">
                        <w:rPr>
                          <w:sz w:val="18"/>
                          <w:szCs w:val="18"/>
                          <w:lang w:val="es-MX"/>
                        </w:rPr>
                        <w:t xml:space="preserve">Mejor calidad de </w:t>
                      </w:r>
                      <w:r w:rsidRPr="001B386B">
                        <w:rPr>
                          <w:sz w:val="18"/>
                          <w:szCs w:val="18"/>
                          <w:lang w:val="es-MX"/>
                        </w:rPr>
                        <w:t>vida</w:t>
                      </w:r>
                    </w:p>
                    <w:p w14:paraId="790E3660" w14:textId="77777777" w:rsidR="00865C3E" w:rsidRPr="00135152" w:rsidRDefault="00865C3E" w:rsidP="00865C3E">
                      <w:pPr>
                        <w:pStyle w:val="ListParagraph"/>
                        <w:widowControl/>
                        <w:numPr>
                          <w:ilvl w:val="0"/>
                          <w:numId w:val="7"/>
                        </w:numPr>
                        <w:autoSpaceDE/>
                        <w:autoSpaceDN/>
                        <w:spacing w:before="0"/>
                        <w:ind w:left="720" w:hanging="360"/>
                        <w:contextualSpacing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1B386B">
                        <w:rPr>
                          <w:sz w:val="18"/>
                          <w:szCs w:val="18"/>
                          <w:lang w:val="es-MX"/>
                        </w:rPr>
                        <w:t>Mejor capacidad para administrar su propia salud y bienestar</w:t>
                      </w:r>
                      <w:r w:rsidRPr="00135152">
                        <w:rPr>
                          <w:sz w:val="18"/>
                          <w:szCs w:val="18"/>
                          <w:lang w:val="es-MX"/>
                        </w:rPr>
                        <w:br/>
                      </w:r>
                    </w:p>
                    <w:p w14:paraId="3148EC66" w14:textId="77777777" w:rsidR="00865C3E" w:rsidRPr="00135152" w:rsidRDefault="00865C3E" w:rsidP="00865C3E">
                      <w:pPr>
                        <w:ind w:left="360"/>
                        <w:rPr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0827" w:rsidRPr="0093609A">
        <w:rPr>
          <w:noProof/>
          <w:color w:val="25408F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6E67CD" wp14:editId="34644AF9">
                <wp:simplePos x="0" y="0"/>
                <wp:positionH relativeFrom="column">
                  <wp:posOffset>4498340</wp:posOffset>
                </wp:positionH>
                <wp:positionV relativeFrom="paragraph">
                  <wp:posOffset>36195</wp:posOffset>
                </wp:positionV>
                <wp:extent cx="2479040" cy="276508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040" cy="276508"/>
                        </a:xfrm>
                        <a:prstGeom prst="rect">
                          <a:avLst/>
                        </a:prstGeom>
                        <a:solidFill>
                          <a:srgbClr val="F5802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1F2B59" w14:textId="77777777" w:rsidR="00670F92" w:rsidRPr="00FF1758" w:rsidRDefault="00670F92" w:rsidP="00670F92">
                            <w:pPr>
                              <w:jc w:val="center"/>
                              <w:rPr>
                                <w:color w:val="FFFFFF" w:themeColor="background1"/>
                                <w:lang w:val="es-MX"/>
                              </w:rPr>
                            </w:pPr>
                            <w:r w:rsidRPr="00FF1758">
                              <w:rPr>
                                <w:color w:val="FFFFFF" w:themeColor="background1"/>
                                <w:lang w:val="es-MX"/>
                              </w:rPr>
                              <w:t>Eligibilidad</w:t>
                            </w:r>
                          </w:p>
                          <w:p w14:paraId="4F3BB8C5" w14:textId="265384EC" w:rsidR="00023BD8" w:rsidRPr="00023BD8" w:rsidRDefault="00023BD8" w:rsidP="00023BD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E67CD" id="Text Box 2" o:spid="_x0000_s1027" type="#_x0000_t202" style="position:absolute;left:0;text-align:left;margin-left:354.2pt;margin-top:2.85pt;width:195.2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" fillcolor="#f58020" stroked="f" strokeweight=".5pt">
                <v:textbox>
                  <w:txbxContent>
                    <w:p w14:paraId="6D1F2B59" w14:textId="77777777" w:rsidR="00670F92" w:rsidRPr="00FF1758" w:rsidRDefault="00670F92" w:rsidP="00670F92">
                      <w:pPr>
                        <w:jc w:val="center"/>
                        <w:rPr>
                          <w:color w:val="FFFFFF" w:themeColor="background1"/>
                          <w:lang w:val="es-MX"/>
                        </w:rPr>
                      </w:pPr>
                      <w:proofErr w:type="spellStart"/>
                      <w:r w:rsidRPr="00FF1758">
                        <w:rPr>
                          <w:color w:val="FFFFFF" w:themeColor="background1"/>
                          <w:lang w:val="es-MX"/>
                        </w:rPr>
                        <w:t>Eligibilidad</w:t>
                      </w:r>
                      <w:proofErr w:type="spellEnd"/>
                    </w:p>
                    <w:p w14:paraId="4F3BB8C5" w14:textId="265384EC" w:rsidR="00023BD8" w:rsidRPr="00023BD8" w:rsidRDefault="00023BD8" w:rsidP="00023BD8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082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129826" wp14:editId="79F81B7A">
                <wp:simplePos x="0" y="0"/>
                <wp:positionH relativeFrom="column">
                  <wp:posOffset>4498340</wp:posOffset>
                </wp:positionH>
                <wp:positionV relativeFrom="paragraph">
                  <wp:posOffset>109855</wp:posOffset>
                </wp:positionV>
                <wp:extent cx="2473960" cy="4297680"/>
                <wp:effectExtent l="0" t="0" r="254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3960" cy="42976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50F2D6" w14:textId="77777777" w:rsidR="00023BD8" w:rsidRDefault="00023BD8" w:rsidP="00023BD8">
                            <w:pPr>
                              <w:spacing w:line="249" w:lineRule="auto"/>
                              <w:rPr>
                                <w:sz w:val="18"/>
                              </w:rPr>
                            </w:pPr>
                          </w:p>
                          <w:p w14:paraId="2CDF75D7" w14:textId="772F005E" w:rsidR="00670F92" w:rsidRPr="00FF1758" w:rsidRDefault="0071192E" w:rsidP="00670F92">
                            <w:pPr>
                              <w:ind w:left="90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MX"/>
                              </w:rPr>
                              <w:br/>
                            </w:r>
                            <w:r w:rsidR="00670F92" w:rsidRPr="008D6A71">
                              <w:rPr>
                                <w:sz w:val="18"/>
                                <w:szCs w:val="18"/>
                                <w:lang w:val="es-MX"/>
                              </w:rPr>
                              <w:t>Q</w:t>
                            </w:r>
                            <w:r w:rsidR="00670F92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uienes se </w:t>
                            </w:r>
                            <w:r w:rsidR="00EB163F">
                              <w:rPr>
                                <w:sz w:val="18"/>
                                <w:szCs w:val="18"/>
                                <w:lang w:val="es-MX"/>
                              </w:rPr>
                              <w:t>inscriban</w:t>
                            </w:r>
                            <w:r w:rsidR="00670F92" w:rsidRPr="00FF1758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B163F" w:rsidRPr="00FF1758">
                              <w:rPr>
                                <w:sz w:val="18"/>
                                <w:szCs w:val="18"/>
                                <w:lang w:val="es-MX"/>
                              </w:rPr>
                              <w:t>debe</w:t>
                            </w:r>
                            <w:r w:rsidR="00EB163F">
                              <w:rPr>
                                <w:sz w:val="18"/>
                                <w:szCs w:val="18"/>
                                <w:lang w:val="es-MX"/>
                              </w:rPr>
                              <w:t>rá</w:t>
                            </w:r>
                            <w:r w:rsidR="00EB163F" w:rsidRPr="00FF1758">
                              <w:rPr>
                                <w:sz w:val="18"/>
                                <w:szCs w:val="18"/>
                                <w:lang w:val="es-MX"/>
                              </w:rPr>
                              <w:t>n</w:t>
                            </w:r>
                            <w:r w:rsidR="00670F92" w:rsidRPr="00FF1758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 recibir atención </w:t>
                            </w:r>
                            <w:r w:rsidR="00670F92">
                              <w:rPr>
                                <w:sz w:val="18"/>
                                <w:szCs w:val="18"/>
                                <w:lang w:val="es-MX"/>
                              </w:rPr>
                              <w:t>médica</w:t>
                            </w:r>
                            <w:r w:rsidR="00670F92" w:rsidRPr="00FF1758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 (o estar dispuestos a recibir atención </w:t>
                            </w:r>
                            <w:r w:rsidR="00670F92">
                              <w:rPr>
                                <w:sz w:val="18"/>
                                <w:szCs w:val="18"/>
                                <w:lang w:val="es-MX"/>
                              </w:rPr>
                              <w:t>médica</w:t>
                            </w:r>
                            <w:r w:rsidR="00670F92" w:rsidRPr="00FF1758">
                              <w:rPr>
                                <w:sz w:val="18"/>
                                <w:szCs w:val="18"/>
                                <w:lang w:val="es-MX"/>
                              </w:rPr>
                              <w:t>) en un</w:t>
                            </w:r>
                            <w:r w:rsidR="00670F92">
                              <w:rPr>
                                <w:sz w:val="18"/>
                                <w:szCs w:val="18"/>
                                <w:lang w:val="es-MX"/>
                              </w:rPr>
                              <w:t>a</w:t>
                            </w:r>
                            <w:r w:rsidR="00670F92" w:rsidRPr="00FF1758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 de l</w:t>
                            </w:r>
                            <w:r w:rsidR="00670F92">
                              <w:rPr>
                                <w:sz w:val="18"/>
                                <w:szCs w:val="18"/>
                                <w:lang w:val="es-MX"/>
                              </w:rPr>
                              <w:t>a</w:t>
                            </w:r>
                            <w:r w:rsidR="00670F92" w:rsidRPr="00FF1758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s siguientes </w:t>
                            </w:r>
                            <w:r w:rsidR="00670F92">
                              <w:rPr>
                                <w:sz w:val="18"/>
                                <w:szCs w:val="18"/>
                                <w:lang w:val="es-MX"/>
                              </w:rPr>
                              <w:t>organizaciones de salud:</w:t>
                            </w:r>
                          </w:p>
                          <w:p w14:paraId="13B89233" w14:textId="77777777" w:rsidR="00670F92" w:rsidRPr="00FF1758" w:rsidRDefault="00670F92" w:rsidP="00670F92">
                            <w:pPr>
                              <w:numPr>
                                <w:ilvl w:val="0"/>
                                <w:numId w:val="4"/>
                              </w:numPr>
                              <w:spacing w:before="60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F1758">
                              <w:rPr>
                                <w:sz w:val="18"/>
                                <w:szCs w:val="18"/>
                                <w:lang w:val="es-MX"/>
                              </w:rPr>
                              <w:t>Access</w:t>
                            </w:r>
                            <w:r w:rsidRPr="00FF1758">
                              <w:rPr>
                                <w:spacing w:val="-5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FF1758">
                              <w:rPr>
                                <w:sz w:val="18"/>
                                <w:szCs w:val="18"/>
                                <w:lang w:val="es-MX"/>
                              </w:rPr>
                              <w:t>Community</w:t>
                            </w:r>
                            <w:proofErr w:type="spellEnd"/>
                            <w:r w:rsidRPr="00FF1758">
                              <w:rPr>
                                <w:spacing w:val="-5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Pr="00FF1758">
                              <w:rPr>
                                <w:sz w:val="18"/>
                                <w:szCs w:val="18"/>
                                <w:lang w:val="es-MX"/>
                              </w:rPr>
                              <w:t>Health</w:t>
                            </w:r>
                            <w:r w:rsidRPr="00FF1758">
                              <w:rPr>
                                <w:spacing w:val="-5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Pr="00FF1758">
                              <w:rPr>
                                <w:spacing w:val="-2"/>
                                <w:sz w:val="18"/>
                                <w:szCs w:val="18"/>
                                <w:lang w:val="es-MX"/>
                              </w:rPr>
                              <w:t>Network</w:t>
                            </w:r>
                          </w:p>
                          <w:p w14:paraId="2ACD60E1" w14:textId="77777777" w:rsidR="00670F92" w:rsidRPr="008005A9" w:rsidRDefault="00670F92" w:rsidP="00670F92">
                            <w:pPr>
                              <w:numPr>
                                <w:ilvl w:val="0"/>
                                <w:numId w:val="4"/>
                              </w:numPr>
                              <w:spacing w:before="60"/>
                              <w:rPr>
                                <w:sz w:val="18"/>
                                <w:szCs w:val="18"/>
                              </w:rPr>
                            </w:pPr>
                            <w:r w:rsidRPr="008005A9">
                              <w:rPr>
                                <w:sz w:val="18"/>
                                <w:szCs w:val="18"/>
                              </w:rPr>
                              <w:t>AHS</w:t>
                            </w:r>
                            <w:r w:rsidRPr="008005A9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5A9">
                              <w:rPr>
                                <w:sz w:val="18"/>
                                <w:szCs w:val="18"/>
                              </w:rPr>
                              <w:t>Family</w:t>
                            </w:r>
                            <w:r w:rsidRPr="008005A9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5A9">
                              <w:rPr>
                                <w:sz w:val="18"/>
                                <w:szCs w:val="18"/>
                              </w:rPr>
                              <w:t>Health</w:t>
                            </w:r>
                            <w:r w:rsidRPr="008005A9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Center</w:t>
                            </w:r>
                          </w:p>
                          <w:p w14:paraId="240A73FA" w14:textId="77777777" w:rsidR="00670F92" w:rsidRPr="008005A9" w:rsidRDefault="00670F92" w:rsidP="00670F92">
                            <w:pPr>
                              <w:numPr>
                                <w:ilvl w:val="0"/>
                                <w:numId w:val="4"/>
                              </w:numPr>
                              <w:spacing w:before="60"/>
                              <w:rPr>
                                <w:sz w:val="18"/>
                                <w:szCs w:val="18"/>
                              </w:rPr>
                            </w:pPr>
                            <w:r w:rsidRPr="008005A9">
                              <w:rPr>
                                <w:sz w:val="18"/>
                                <w:szCs w:val="18"/>
                              </w:rPr>
                              <w:t xml:space="preserve">Alivio Medical </w:t>
                            </w:r>
                            <w:r w:rsidRPr="008005A9">
                              <w:rPr>
                                <w:spacing w:val="-2"/>
                                <w:sz w:val="18"/>
                                <w:szCs w:val="18"/>
                              </w:rPr>
                              <w:t>Center</w:t>
                            </w:r>
                          </w:p>
                          <w:p w14:paraId="4010084D" w14:textId="77777777" w:rsidR="00670F92" w:rsidRPr="008005A9" w:rsidRDefault="00670F92" w:rsidP="00670F92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before="60"/>
                              <w:rPr>
                                <w:sz w:val="18"/>
                                <w:szCs w:val="18"/>
                              </w:rPr>
                            </w:pPr>
                            <w:r w:rsidRPr="008005A9">
                              <w:rPr>
                                <w:sz w:val="18"/>
                                <w:szCs w:val="18"/>
                              </w:rPr>
                              <w:t>Ascension Saints Mary and Elizabeth Medical Center</w:t>
                            </w:r>
                          </w:p>
                          <w:p w14:paraId="421B3A94" w14:textId="77777777" w:rsidR="00670F92" w:rsidRPr="008005A9" w:rsidRDefault="00670F92" w:rsidP="00670F92">
                            <w:pPr>
                              <w:numPr>
                                <w:ilvl w:val="0"/>
                                <w:numId w:val="4"/>
                              </w:numPr>
                              <w:spacing w:before="60"/>
                              <w:rPr>
                                <w:sz w:val="18"/>
                                <w:szCs w:val="18"/>
                              </w:rPr>
                            </w:pPr>
                            <w:r w:rsidRPr="008005A9">
                              <w:rPr>
                                <w:sz w:val="18"/>
                                <w:szCs w:val="18"/>
                              </w:rPr>
                              <w:t>Aunt</w:t>
                            </w:r>
                            <w:r w:rsidRPr="008005A9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5A9">
                              <w:rPr>
                                <w:sz w:val="18"/>
                                <w:szCs w:val="18"/>
                              </w:rPr>
                              <w:t>Martha’s</w:t>
                            </w:r>
                            <w:r w:rsidRPr="008005A9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5A9">
                              <w:rPr>
                                <w:sz w:val="18"/>
                                <w:szCs w:val="18"/>
                              </w:rPr>
                              <w:t>Health</w:t>
                            </w:r>
                            <w:r w:rsidRPr="008005A9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5A9">
                              <w:rPr>
                                <w:sz w:val="18"/>
                                <w:szCs w:val="18"/>
                              </w:rPr>
                              <w:t>&amp;</w:t>
                            </w:r>
                            <w:r w:rsidRPr="008005A9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Wellness</w:t>
                            </w:r>
                          </w:p>
                          <w:p w14:paraId="29A319FB" w14:textId="77777777" w:rsidR="00670F92" w:rsidRPr="008005A9" w:rsidRDefault="00670F92" w:rsidP="00670F92">
                            <w:pPr>
                              <w:numPr>
                                <w:ilvl w:val="0"/>
                                <w:numId w:val="4"/>
                              </w:numPr>
                              <w:spacing w:before="60"/>
                              <w:rPr>
                                <w:sz w:val="18"/>
                                <w:szCs w:val="18"/>
                              </w:rPr>
                            </w:pPr>
                            <w:r w:rsidRPr="008005A9">
                              <w:rPr>
                                <w:sz w:val="18"/>
                                <w:szCs w:val="18"/>
                              </w:rPr>
                              <w:t>Chicago</w:t>
                            </w:r>
                            <w:r w:rsidRPr="008005A9">
                              <w:rPr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5A9">
                              <w:rPr>
                                <w:sz w:val="18"/>
                                <w:szCs w:val="18"/>
                              </w:rPr>
                              <w:t>Family</w:t>
                            </w:r>
                            <w:r w:rsidRPr="008005A9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5A9">
                              <w:rPr>
                                <w:sz w:val="18"/>
                                <w:szCs w:val="18"/>
                              </w:rPr>
                              <w:t>Health</w:t>
                            </w:r>
                            <w:r w:rsidRPr="008005A9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5A9">
                              <w:rPr>
                                <w:spacing w:val="-2"/>
                                <w:sz w:val="18"/>
                                <w:szCs w:val="18"/>
                              </w:rPr>
                              <w:t>Center</w:t>
                            </w:r>
                          </w:p>
                          <w:p w14:paraId="71288055" w14:textId="77777777" w:rsidR="00670F92" w:rsidRPr="008005A9" w:rsidRDefault="00670F92" w:rsidP="00670F92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before="60"/>
                              <w:rPr>
                                <w:sz w:val="18"/>
                                <w:szCs w:val="18"/>
                              </w:rPr>
                            </w:pPr>
                            <w:r w:rsidRPr="008005A9">
                              <w:rPr>
                                <w:sz w:val="18"/>
                                <w:szCs w:val="18"/>
                              </w:rPr>
                              <w:t>Cook County Health</w:t>
                            </w:r>
                          </w:p>
                          <w:p w14:paraId="39D02807" w14:textId="77777777" w:rsidR="00670F92" w:rsidRPr="008005A9" w:rsidRDefault="00670F92" w:rsidP="00670F92">
                            <w:pPr>
                              <w:numPr>
                                <w:ilvl w:val="0"/>
                                <w:numId w:val="4"/>
                              </w:numPr>
                              <w:spacing w:before="60"/>
                              <w:rPr>
                                <w:sz w:val="18"/>
                                <w:szCs w:val="18"/>
                              </w:rPr>
                            </w:pPr>
                            <w:r w:rsidRPr="008005A9">
                              <w:rPr>
                                <w:sz w:val="18"/>
                                <w:szCs w:val="18"/>
                              </w:rPr>
                              <w:t>Erie</w:t>
                            </w:r>
                            <w:r w:rsidRPr="008005A9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5A9">
                              <w:rPr>
                                <w:sz w:val="18"/>
                                <w:szCs w:val="18"/>
                              </w:rPr>
                              <w:t>Family</w:t>
                            </w:r>
                            <w:r w:rsidRPr="008005A9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5A9">
                              <w:rPr>
                                <w:sz w:val="18"/>
                                <w:szCs w:val="18"/>
                              </w:rPr>
                              <w:t>Health</w:t>
                            </w:r>
                            <w:r w:rsidRPr="008005A9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Center</w:t>
                            </w:r>
                          </w:p>
                          <w:p w14:paraId="019C64CC" w14:textId="77777777" w:rsidR="00670F92" w:rsidRPr="008005A9" w:rsidRDefault="00670F92" w:rsidP="00670F92">
                            <w:pPr>
                              <w:numPr>
                                <w:ilvl w:val="0"/>
                                <w:numId w:val="4"/>
                              </w:numPr>
                              <w:spacing w:before="60"/>
                              <w:rPr>
                                <w:sz w:val="18"/>
                                <w:szCs w:val="18"/>
                              </w:rPr>
                            </w:pPr>
                            <w:r w:rsidRPr="008005A9">
                              <w:rPr>
                                <w:sz w:val="18"/>
                                <w:szCs w:val="18"/>
                              </w:rPr>
                              <w:t>Esperanza</w:t>
                            </w:r>
                            <w:r w:rsidRPr="008005A9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5A9">
                              <w:rPr>
                                <w:sz w:val="18"/>
                                <w:szCs w:val="18"/>
                              </w:rPr>
                              <w:t>Health</w:t>
                            </w:r>
                            <w:r w:rsidRPr="008005A9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5A9">
                              <w:rPr>
                                <w:spacing w:val="-2"/>
                                <w:sz w:val="18"/>
                                <w:szCs w:val="18"/>
                              </w:rPr>
                              <w:t>Centers</w:t>
                            </w:r>
                          </w:p>
                          <w:p w14:paraId="67D387D3" w14:textId="77777777" w:rsidR="00670F92" w:rsidRPr="008005A9" w:rsidRDefault="00670F92" w:rsidP="00670F92">
                            <w:pPr>
                              <w:numPr>
                                <w:ilvl w:val="0"/>
                                <w:numId w:val="4"/>
                              </w:numPr>
                              <w:spacing w:before="60"/>
                              <w:rPr>
                                <w:sz w:val="18"/>
                                <w:szCs w:val="18"/>
                              </w:rPr>
                            </w:pPr>
                            <w:r w:rsidRPr="008005A9">
                              <w:rPr>
                                <w:sz w:val="18"/>
                                <w:szCs w:val="18"/>
                              </w:rPr>
                              <w:t xml:space="preserve">Friend </w:t>
                            </w:r>
                            <w:r w:rsidRPr="008005A9">
                              <w:rPr>
                                <w:spacing w:val="-2"/>
                                <w:sz w:val="18"/>
                                <w:szCs w:val="18"/>
                              </w:rPr>
                              <w:t>Health</w:t>
                            </w:r>
                          </w:p>
                          <w:p w14:paraId="390E9FD1" w14:textId="77777777" w:rsidR="00670F92" w:rsidRPr="008005A9" w:rsidRDefault="00670F92" w:rsidP="00670F92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before="60"/>
                              <w:rPr>
                                <w:sz w:val="18"/>
                                <w:szCs w:val="18"/>
                              </w:rPr>
                            </w:pPr>
                            <w:r w:rsidRPr="008005A9">
                              <w:rPr>
                                <w:sz w:val="18"/>
                                <w:szCs w:val="18"/>
                              </w:rPr>
                              <w:t>Humboldt Park Health</w:t>
                            </w:r>
                          </w:p>
                          <w:p w14:paraId="0115E507" w14:textId="77777777" w:rsidR="00670F92" w:rsidRPr="008005A9" w:rsidRDefault="00670F92" w:rsidP="00670F92">
                            <w:pPr>
                              <w:numPr>
                                <w:ilvl w:val="0"/>
                                <w:numId w:val="4"/>
                              </w:numPr>
                              <w:spacing w:before="60"/>
                              <w:rPr>
                                <w:sz w:val="18"/>
                                <w:szCs w:val="18"/>
                              </w:rPr>
                            </w:pPr>
                            <w:r w:rsidRPr="008005A9">
                              <w:rPr>
                                <w:sz w:val="18"/>
                                <w:szCs w:val="18"/>
                              </w:rPr>
                              <w:t>Lawndale</w:t>
                            </w:r>
                            <w:r w:rsidRPr="008005A9">
                              <w:rPr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5A9">
                              <w:rPr>
                                <w:sz w:val="18"/>
                                <w:szCs w:val="18"/>
                              </w:rPr>
                              <w:t>Christian</w:t>
                            </w:r>
                            <w:r w:rsidRPr="008005A9">
                              <w:rPr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5A9">
                              <w:rPr>
                                <w:sz w:val="18"/>
                                <w:szCs w:val="18"/>
                              </w:rPr>
                              <w:t>Health</w:t>
                            </w:r>
                            <w:r w:rsidRPr="008005A9">
                              <w:rPr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5A9">
                              <w:rPr>
                                <w:spacing w:val="-2"/>
                                <w:sz w:val="18"/>
                                <w:szCs w:val="18"/>
                              </w:rPr>
                              <w:t>Center</w:t>
                            </w:r>
                          </w:p>
                          <w:p w14:paraId="3FFFF7B0" w14:textId="77777777" w:rsidR="00670F92" w:rsidRPr="008005A9" w:rsidRDefault="00670F92" w:rsidP="00670F92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before="60"/>
                              <w:rPr>
                                <w:sz w:val="18"/>
                                <w:szCs w:val="18"/>
                              </w:rPr>
                            </w:pPr>
                            <w:r w:rsidRPr="008005A9">
                              <w:rPr>
                                <w:sz w:val="18"/>
                                <w:szCs w:val="18"/>
                              </w:rPr>
                              <w:t xml:space="preserve">The Loretto Hospital </w:t>
                            </w:r>
                          </w:p>
                          <w:p w14:paraId="59CDF2FA" w14:textId="77777777" w:rsidR="00670F92" w:rsidRPr="008005A9" w:rsidRDefault="00670F92" w:rsidP="00670F92">
                            <w:pPr>
                              <w:numPr>
                                <w:ilvl w:val="0"/>
                                <w:numId w:val="4"/>
                              </w:numPr>
                              <w:spacing w:before="6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005A9">
                              <w:rPr>
                                <w:sz w:val="18"/>
                                <w:szCs w:val="18"/>
                              </w:rPr>
                              <w:t>PrimeCare</w:t>
                            </w:r>
                            <w:proofErr w:type="spellEnd"/>
                            <w:r w:rsidRPr="008005A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5A9">
                              <w:rPr>
                                <w:spacing w:val="-2"/>
                                <w:sz w:val="18"/>
                                <w:szCs w:val="18"/>
                              </w:rPr>
                              <w:t>Health</w:t>
                            </w:r>
                          </w:p>
                          <w:p w14:paraId="4CEF5688" w14:textId="77777777" w:rsidR="00670F92" w:rsidRPr="008005A9" w:rsidRDefault="00670F92" w:rsidP="00670F92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before="60"/>
                              <w:rPr>
                                <w:sz w:val="18"/>
                                <w:szCs w:val="18"/>
                              </w:rPr>
                            </w:pPr>
                            <w:r w:rsidRPr="008005A9">
                              <w:rPr>
                                <w:sz w:val="18"/>
                                <w:szCs w:val="18"/>
                              </w:rPr>
                              <w:t>Rush University Medical Center</w:t>
                            </w:r>
                          </w:p>
                          <w:p w14:paraId="14D786F6" w14:textId="77777777" w:rsidR="00670F92" w:rsidRPr="008005A9" w:rsidRDefault="00670F92" w:rsidP="00670F92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before="60"/>
                              <w:rPr>
                                <w:sz w:val="18"/>
                                <w:szCs w:val="18"/>
                              </w:rPr>
                            </w:pPr>
                            <w:r w:rsidRPr="008005A9">
                              <w:rPr>
                                <w:sz w:val="18"/>
                                <w:szCs w:val="18"/>
                              </w:rPr>
                              <w:t xml:space="preserve">Sinai Chicago </w:t>
                            </w:r>
                          </w:p>
                          <w:p w14:paraId="2B613FE5" w14:textId="77777777" w:rsidR="00670F92" w:rsidRPr="008005A9" w:rsidRDefault="00670F92" w:rsidP="00670F92">
                            <w:pPr>
                              <w:numPr>
                                <w:ilvl w:val="0"/>
                                <w:numId w:val="4"/>
                              </w:numPr>
                              <w:spacing w:before="60"/>
                              <w:rPr>
                                <w:sz w:val="18"/>
                                <w:szCs w:val="18"/>
                              </w:rPr>
                            </w:pPr>
                            <w:r w:rsidRPr="008005A9">
                              <w:rPr>
                                <w:spacing w:val="-2"/>
                                <w:sz w:val="18"/>
                                <w:szCs w:val="18"/>
                              </w:rPr>
                              <w:t>Tapestry</w:t>
                            </w:r>
                            <w:r w:rsidRPr="008005A9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5A9">
                              <w:rPr>
                                <w:spacing w:val="-2"/>
                                <w:sz w:val="18"/>
                                <w:szCs w:val="18"/>
                              </w:rPr>
                              <w:t>360</w:t>
                            </w:r>
                            <w:r w:rsidRPr="008005A9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05A9">
                              <w:rPr>
                                <w:spacing w:val="-2"/>
                                <w:sz w:val="18"/>
                                <w:szCs w:val="18"/>
                              </w:rPr>
                              <w:t>Health</w:t>
                            </w:r>
                          </w:p>
                          <w:p w14:paraId="230AD17D" w14:textId="77777777" w:rsidR="00023BD8" w:rsidRDefault="00023BD8" w:rsidP="00670F92">
                            <w:pPr>
                              <w:ind w:left="9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29826" id="Text Box 1" o:spid="_x0000_s1028" type="#_x0000_t202" style="position:absolute;left:0;text-align:left;margin-left:354.2pt;margin-top:8.65pt;width:194.8pt;height:338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" fillcolor="#d8d8d8 [2732]" stroked="f" strokeweight=".5pt">
                <v:textbox>
                  <w:txbxContent>
                    <w:p w14:paraId="6B50F2D6" w14:textId="77777777" w:rsidR="00023BD8" w:rsidRDefault="00023BD8" w:rsidP="00023BD8">
                      <w:pPr>
                        <w:spacing w:line="249" w:lineRule="auto"/>
                        <w:rPr>
                          <w:sz w:val="18"/>
                        </w:rPr>
                      </w:pPr>
                    </w:p>
                    <w:p w14:paraId="2CDF75D7" w14:textId="772F005E" w:rsidR="00670F92" w:rsidRPr="00FF1758" w:rsidRDefault="0071192E" w:rsidP="00670F92">
                      <w:pPr>
                        <w:ind w:left="90"/>
                        <w:rPr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sz w:val="18"/>
                          <w:szCs w:val="18"/>
                          <w:lang w:val="es-MX"/>
                        </w:rPr>
                        <w:br/>
                      </w:r>
                      <w:r w:rsidR="00670F92" w:rsidRPr="008D6A71">
                        <w:rPr>
                          <w:sz w:val="18"/>
                          <w:szCs w:val="18"/>
                          <w:lang w:val="es-MX"/>
                        </w:rPr>
                        <w:t>Q</w:t>
                      </w:r>
                      <w:r w:rsidR="00670F92">
                        <w:rPr>
                          <w:sz w:val="18"/>
                          <w:szCs w:val="18"/>
                          <w:lang w:val="es-MX"/>
                        </w:rPr>
                        <w:t xml:space="preserve">uienes se </w:t>
                      </w:r>
                      <w:r w:rsidR="00EB163F">
                        <w:rPr>
                          <w:sz w:val="18"/>
                          <w:szCs w:val="18"/>
                          <w:lang w:val="es-MX"/>
                        </w:rPr>
                        <w:t>inscriban</w:t>
                      </w:r>
                      <w:r w:rsidR="00670F92" w:rsidRPr="00FF1758">
                        <w:rPr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B163F" w:rsidRPr="00FF1758">
                        <w:rPr>
                          <w:sz w:val="18"/>
                          <w:szCs w:val="18"/>
                          <w:lang w:val="es-MX"/>
                        </w:rPr>
                        <w:t>debe</w:t>
                      </w:r>
                      <w:r w:rsidR="00EB163F">
                        <w:rPr>
                          <w:sz w:val="18"/>
                          <w:szCs w:val="18"/>
                          <w:lang w:val="es-MX"/>
                        </w:rPr>
                        <w:t>rá</w:t>
                      </w:r>
                      <w:r w:rsidR="00EB163F" w:rsidRPr="00FF1758">
                        <w:rPr>
                          <w:sz w:val="18"/>
                          <w:szCs w:val="18"/>
                          <w:lang w:val="es-MX"/>
                        </w:rPr>
                        <w:t>n</w:t>
                      </w:r>
                      <w:r w:rsidR="00670F92" w:rsidRPr="00FF1758">
                        <w:rPr>
                          <w:sz w:val="18"/>
                          <w:szCs w:val="18"/>
                          <w:lang w:val="es-MX"/>
                        </w:rPr>
                        <w:t xml:space="preserve"> recibir atención </w:t>
                      </w:r>
                      <w:r w:rsidR="00670F92">
                        <w:rPr>
                          <w:sz w:val="18"/>
                          <w:szCs w:val="18"/>
                          <w:lang w:val="es-MX"/>
                        </w:rPr>
                        <w:t>médica</w:t>
                      </w:r>
                      <w:r w:rsidR="00670F92" w:rsidRPr="00FF1758">
                        <w:rPr>
                          <w:sz w:val="18"/>
                          <w:szCs w:val="18"/>
                          <w:lang w:val="es-MX"/>
                        </w:rPr>
                        <w:t xml:space="preserve"> (o estar dispuestos a recibir atención </w:t>
                      </w:r>
                      <w:r w:rsidR="00670F92">
                        <w:rPr>
                          <w:sz w:val="18"/>
                          <w:szCs w:val="18"/>
                          <w:lang w:val="es-MX"/>
                        </w:rPr>
                        <w:t>médica</w:t>
                      </w:r>
                      <w:r w:rsidR="00670F92" w:rsidRPr="00FF1758">
                        <w:rPr>
                          <w:sz w:val="18"/>
                          <w:szCs w:val="18"/>
                          <w:lang w:val="es-MX"/>
                        </w:rPr>
                        <w:t>) en un</w:t>
                      </w:r>
                      <w:r w:rsidR="00670F92">
                        <w:rPr>
                          <w:sz w:val="18"/>
                          <w:szCs w:val="18"/>
                          <w:lang w:val="es-MX"/>
                        </w:rPr>
                        <w:t>a</w:t>
                      </w:r>
                      <w:r w:rsidR="00670F92" w:rsidRPr="00FF1758">
                        <w:rPr>
                          <w:sz w:val="18"/>
                          <w:szCs w:val="18"/>
                          <w:lang w:val="es-MX"/>
                        </w:rPr>
                        <w:t xml:space="preserve"> de l</w:t>
                      </w:r>
                      <w:r w:rsidR="00670F92">
                        <w:rPr>
                          <w:sz w:val="18"/>
                          <w:szCs w:val="18"/>
                          <w:lang w:val="es-MX"/>
                        </w:rPr>
                        <w:t>a</w:t>
                      </w:r>
                      <w:r w:rsidR="00670F92" w:rsidRPr="00FF1758">
                        <w:rPr>
                          <w:sz w:val="18"/>
                          <w:szCs w:val="18"/>
                          <w:lang w:val="es-MX"/>
                        </w:rPr>
                        <w:t xml:space="preserve">s siguientes </w:t>
                      </w:r>
                      <w:r w:rsidR="00670F92">
                        <w:rPr>
                          <w:sz w:val="18"/>
                          <w:szCs w:val="18"/>
                          <w:lang w:val="es-MX"/>
                        </w:rPr>
                        <w:t>organizaciones de salud:</w:t>
                      </w:r>
                    </w:p>
                    <w:p w14:paraId="13B89233" w14:textId="77777777" w:rsidR="00670F92" w:rsidRPr="00FF1758" w:rsidRDefault="00670F92" w:rsidP="00670F92">
                      <w:pPr>
                        <w:numPr>
                          <w:ilvl w:val="0"/>
                          <w:numId w:val="4"/>
                        </w:numPr>
                        <w:spacing w:before="60"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FF1758">
                        <w:rPr>
                          <w:sz w:val="18"/>
                          <w:szCs w:val="18"/>
                          <w:lang w:val="es-MX"/>
                        </w:rPr>
                        <w:t>Access</w:t>
                      </w:r>
                      <w:r w:rsidRPr="00FF1758">
                        <w:rPr>
                          <w:spacing w:val="-5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proofErr w:type="spellStart"/>
                      <w:r w:rsidRPr="00FF1758">
                        <w:rPr>
                          <w:sz w:val="18"/>
                          <w:szCs w:val="18"/>
                          <w:lang w:val="es-MX"/>
                        </w:rPr>
                        <w:t>Community</w:t>
                      </w:r>
                      <w:proofErr w:type="spellEnd"/>
                      <w:r w:rsidRPr="00FF1758">
                        <w:rPr>
                          <w:spacing w:val="-5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proofErr w:type="spellStart"/>
                      <w:r w:rsidRPr="00FF1758">
                        <w:rPr>
                          <w:sz w:val="18"/>
                          <w:szCs w:val="18"/>
                          <w:lang w:val="es-MX"/>
                        </w:rPr>
                        <w:t>Health</w:t>
                      </w:r>
                      <w:proofErr w:type="spellEnd"/>
                      <w:r w:rsidRPr="00FF1758">
                        <w:rPr>
                          <w:spacing w:val="-5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Pr="00FF1758">
                        <w:rPr>
                          <w:spacing w:val="-2"/>
                          <w:sz w:val="18"/>
                          <w:szCs w:val="18"/>
                          <w:lang w:val="es-MX"/>
                        </w:rPr>
                        <w:t>Network</w:t>
                      </w:r>
                    </w:p>
                    <w:p w14:paraId="2ACD60E1" w14:textId="77777777" w:rsidR="00670F92" w:rsidRPr="008005A9" w:rsidRDefault="00670F92" w:rsidP="00670F92">
                      <w:pPr>
                        <w:numPr>
                          <w:ilvl w:val="0"/>
                          <w:numId w:val="4"/>
                        </w:numPr>
                        <w:spacing w:before="60"/>
                        <w:rPr>
                          <w:sz w:val="18"/>
                          <w:szCs w:val="18"/>
                        </w:rPr>
                      </w:pPr>
                      <w:r w:rsidRPr="008005A9">
                        <w:rPr>
                          <w:sz w:val="18"/>
                          <w:szCs w:val="18"/>
                        </w:rPr>
                        <w:t>AHS</w:t>
                      </w:r>
                      <w:r w:rsidRPr="008005A9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8005A9">
                        <w:rPr>
                          <w:sz w:val="18"/>
                          <w:szCs w:val="18"/>
                        </w:rPr>
                        <w:t>Family</w:t>
                      </w:r>
                      <w:r w:rsidRPr="008005A9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8005A9">
                        <w:rPr>
                          <w:sz w:val="18"/>
                          <w:szCs w:val="18"/>
                        </w:rPr>
                        <w:t>Health</w:t>
                      </w:r>
                      <w:r w:rsidRPr="008005A9">
                        <w:rPr>
                          <w:spacing w:val="-2"/>
                          <w:sz w:val="18"/>
                          <w:szCs w:val="18"/>
                        </w:rPr>
                        <w:t xml:space="preserve"> Center</w:t>
                      </w:r>
                    </w:p>
                    <w:p w14:paraId="240A73FA" w14:textId="77777777" w:rsidR="00670F92" w:rsidRPr="008005A9" w:rsidRDefault="00670F92" w:rsidP="00670F92">
                      <w:pPr>
                        <w:numPr>
                          <w:ilvl w:val="0"/>
                          <w:numId w:val="4"/>
                        </w:numPr>
                        <w:spacing w:before="60"/>
                        <w:rPr>
                          <w:sz w:val="18"/>
                          <w:szCs w:val="18"/>
                        </w:rPr>
                      </w:pPr>
                      <w:r w:rsidRPr="008005A9">
                        <w:rPr>
                          <w:sz w:val="18"/>
                          <w:szCs w:val="18"/>
                        </w:rPr>
                        <w:t xml:space="preserve">Alivio Medical </w:t>
                      </w:r>
                      <w:r w:rsidRPr="008005A9">
                        <w:rPr>
                          <w:spacing w:val="-2"/>
                          <w:sz w:val="18"/>
                          <w:szCs w:val="18"/>
                        </w:rPr>
                        <w:t>Center</w:t>
                      </w:r>
                    </w:p>
                    <w:p w14:paraId="4010084D" w14:textId="77777777" w:rsidR="00670F92" w:rsidRPr="008005A9" w:rsidRDefault="00670F92" w:rsidP="00670F92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spacing w:before="60"/>
                        <w:rPr>
                          <w:sz w:val="18"/>
                          <w:szCs w:val="18"/>
                        </w:rPr>
                      </w:pPr>
                      <w:r w:rsidRPr="008005A9">
                        <w:rPr>
                          <w:sz w:val="18"/>
                          <w:szCs w:val="18"/>
                        </w:rPr>
                        <w:t>Ascension Saints Mary and Elizabeth Medical Center</w:t>
                      </w:r>
                    </w:p>
                    <w:p w14:paraId="421B3A94" w14:textId="77777777" w:rsidR="00670F92" w:rsidRPr="008005A9" w:rsidRDefault="00670F92" w:rsidP="00670F92">
                      <w:pPr>
                        <w:numPr>
                          <w:ilvl w:val="0"/>
                          <w:numId w:val="4"/>
                        </w:numPr>
                        <w:spacing w:before="60"/>
                        <w:rPr>
                          <w:sz w:val="18"/>
                          <w:szCs w:val="18"/>
                        </w:rPr>
                      </w:pPr>
                      <w:r w:rsidRPr="008005A9">
                        <w:rPr>
                          <w:sz w:val="18"/>
                          <w:szCs w:val="18"/>
                        </w:rPr>
                        <w:t>Aunt</w:t>
                      </w:r>
                      <w:r w:rsidRPr="008005A9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8005A9">
                        <w:rPr>
                          <w:sz w:val="18"/>
                          <w:szCs w:val="18"/>
                        </w:rPr>
                        <w:t>Martha’s</w:t>
                      </w:r>
                      <w:r w:rsidRPr="008005A9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8005A9">
                        <w:rPr>
                          <w:sz w:val="18"/>
                          <w:szCs w:val="18"/>
                        </w:rPr>
                        <w:t>Health</w:t>
                      </w:r>
                      <w:r w:rsidRPr="008005A9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8005A9">
                        <w:rPr>
                          <w:sz w:val="18"/>
                          <w:szCs w:val="18"/>
                        </w:rPr>
                        <w:t>&amp;</w:t>
                      </w:r>
                      <w:r w:rsidRPr="008005A9">
                        <w:rPr>
                          <w:spacing w:val="-2"/>
                          <w:sz w:val="18"/>
                          <w:szCs w:val="18"/>
                        </w:rPr>
                        <w:t xml:space="preserve"> Wellness</w:t>
                      </w:r>
                    </w:p>
                    <w:p w14:paraId="29A319FB" w14:textId="77777777" w:rsidR="00670F92" w:rsidRPr="008005A9" w:rsidRDefault="00670F92" w:rsidP="00670F92">
                      <w:pPr>
                        <w:numPr>
                          <w:ilvl w:val="0"/>
                          <w:numId w:val="4"/>
                        </w:numPr>
                        <w:spacing w:before="60"/>
                        <w:rPr>
                          <w:sz w:val="18"/>
                          <w:szCs w:val="18"/>
                        </w:rPr>
                      </w:pPr>
                      <w:r w:rsidRPr="008005A9">
                        <w:rPr>
                          <w:sz w:val="18"/>
                          <w:szCs w:val="18"/>
                        </w:rPr>
                        <w:t>Chicago</w:t>
                      </w:r>
                      <w:r w:rsidRPr="008005A9">
                        <w:rPr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8005A9">
                        <w:rPr>
                          <w:sz w:val="18"/>
                          <w:szCs w:val="18"/>
                        </w:rPr>
                        <w:t>Family</w:t>
                      </w:r>
                      <w:r w:rsidRPr="008005A9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8005A9">
                        <w:rPr>
                          <w:sz w:val="18"/>
                          <w:szCs w:val="18"/>
                        </w:rPr>
                        <w:t>Health</w:t>
                      </w:r>
                      <w:r w:rsidRPr="008005A9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8005A9">
                        <w:rPr>
                          <w:spacing w:val="-2"/>
                          <w:sz w:val="18"/>
                          <w:szCs w:val="18"/>
                        </w:rPr>
                        <w:t>Center</w:t>
                      </w:r>
                    </w:p>
                    <w:p w14:paraId="71288055" w14:textId="77777777" w:rsidR="00670F92" w:rsidRPr="008005A9" w:rsidRDefault="00670F92" w:rsidP="00670F92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spacing w:before="60"/>
                        <w:rPr>
                          <w:sz w:val="18"/>
                          <w:szCs w:val="18"/>
                        </w:rPr>
                      </w:pPr>
                      <w:r w:rsidRPr="008005A9">
                        <w:rPr>
                          <w:sz w:val="18"/>
                          <w:szCs w:val="18"/>
                        </w:rPr>
                        <w:t>Cook County Health</w:t>
                      </w:r>
                    </w:p>
                    <w:p w14:paraId="39D02807" w14:textId="77777777" w:rsidR="00670F92" w:rsidRPr="008005A9" w:rsidRDefault="00670F92" w:rsidP="00670F92">
                      <w:pPr>
                        <w:numPr>
                          <w:ilvl w:val="0"/>
                          <w:numId w:val="4"/>
                        </w:numPr>
                        <w:spacing w:before="60"/>
                        <w:rPr>
                          <w:sz w:val="18"/>
                          <w:szCs w:val="18"/>
                        </w:rPr>
                      </w:pPr>
                      <w:r w:rsidRPr="008005A9">
                        <w:rPr>
                          <w:sz w:val="18"/>
                          <w:szCs w:val="18"/>
                        </w:rPr>
                        <w:t>Erie</w:t>
                      </w:r>
                      <w:r w:rsidRPr="008005A9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8005A9">
                        <w:rPr>
                          <w:sz w:val="18"/>
                          <w:szCs w:val="18"/>
                        </w:rPr>
                        <w:t>Family</w:t>
                      </w:r>
                      <w:r w:rsidRPr="008005A9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8005A9">
                        <w:rPr>
                          <w:sz w:val="18"/>
                          <w:szCs w:val="18"/>
                        </w:rPr>
                        <w:t>Health</w:t>
                      </w:r>
                      <w:r w:rsidRPr="008005A9">
                        <w:rPr>
                          <w:spacing w:val="-2"/>
                          <w:sz w:val="18"/>
                          <w:szCs w:val="18"/>
                        </w:rPr>
                        <w:t xml:space="preserve"> Center</w:t>
                      </w:r>
                    </w:p>
                    <w:p w14:paraId="019C64CC" w14:textId="77777777" w:rsidR="00670F92" w:rsidRPr="008005A9" w:rsidRDefault="00670F92" w:rsidP="00670F92">
                      <w:pPr>
                        <w:numPr>
                          <w:ilvl w:val="0"/>
                          <w:numId w:val="4"/>
                        </w:numPr>
                        <w:spacing w:before="60"/>
                        <w:rPr>
                          <w:sz w:val="18"/>
                          <w:szCs w:val="18"/>
                        </w:rPr>
                      </w:pPr>
                      <w:r w:rsidRPr="008005A9">
                        <w:rPr>
                          <w:sz w:val="18"/>
                          <w:szCs w:val="18"/>
                        </w:rPr>
                        <w:t>Esperanza</w:t>
                      </w:r>
                      <w:r w:rsidRPr="008005A9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8005A9">
                        <w:rPr>
                          <w:sz w:val="18"/>
                          <w:szCs w:val="18"/>
                        </w:rPr>
                        <w:t>Health</w:t>
                      </w:r>
                      <w:r w:rsidRPr="008005A9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8005A9">
                        <w:rPr>
                          <w:spacing w:val="-2"/>
                          <w:sz w:val="18"/>
                          <w:szCs w:val="18"/>
                        </w:rPr>
                        <w:t>Centers</w:t>
                      </w:r>
                    </w:p>
                    <w:p w14:paraId="67D387D3" w14:textId="77777777" w:rsidR="00670F92" w:rsidRPr="008005A9" w:rsidRDefault="00670F92" w:rsidP="00670F92">
                      <w:pPr>
                        <w:numPr>
                          <w:ilvl w:val="0"/>
                          <w:numId w:val="4"/>
                        </w:numPr>
                        <w:spacing w:before="60"/>
                        <w:rPr>
                          <w:sz w:val="18"/>
                          <w:szCs w:val="18"/>
                        </w:rPr>
                      </w:pPr>
                      <w:r w:rsidRPr="008005A9">
                        <w:rPr>
                          <w:sz w:val="18"/>
                          <w:szCs w:val="18"/>
                        </w:rPr>
                        <w:t xml:space="preserve">Friend </w:t>
                      </w:r>
                      <w:r w:rsidRPr="008005A9">
                        <w:rPr>
                          <w:spacing w:val="-2"/>
                          <w:sz w:val="18"/>
                          <w:szCs w:val="18"/>
                        </w:rPr>
                        <w:t>Health</w:t>
                      </w:r>
                    </w:p>
                    <w:p w14:paraId="390E9FD1" w14:textId="77777777" w:rsidR="00670F92" w:rsidRPr="008005A9" w:rsidRDefault="00670F92" w:rsidP="00670F92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spacing w:before="60"/>
                        <w:rPr>
                          <w:sz w:val="18"/>
                          <w:szCs w:val="18"/>
                        </w:rPr>
                      </w:pPr>
                      <w:r w:rsidRPr="008005A9">
                        <w:rPr>
                          <w:sz w:val="18"/>
                          <w:szCs w:val="18"/>
                        </w:rPr>
                        <w:t>Humboldt Park Health</w:t>
                      </w:r>
                    </w:p>
                    <w:p w14:paraId="0115E507" w14:textId="77777777" w:rsidR="00670F92" w:rsidRPr="008005A9" w:rsidRDefault="00670F92" w:rsidP="00670F92">
                      <w:pPr>
                        <w:numPr>
                          <w:ilvl w:val="0"/>
                          <w:numId w:val="4"/>
                        </w:numPr>
                        <w:spacing w:before="60"/>
                        <w:rPr>
                          <w:sz w:val="18"/>
                          <w:szCs w:val="18"/>
                        </w:rPr>
                      </w:pPr>
                      <w:r w:rsidRPr="008005A9">
                        <w:rPr>
                          <w:sz w:val="18"/>
                          <w:szCs w:val="18"/>
                        </w:rPr>
                        <w:t>Lawndale</w:t>
                      </w:r>
                      <w:r w:rsidRPr="008005A9">
                        <w:rPr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8005A9">
                        <w:rPr>
                          <w:sz w:val="18"/>
                          <w:szCs w:val="18"/>
                        </w:rPr>
                        <w:t>Christian</w:t>
                      </w:r>
                      <w:r w:rsidRPr="008005A9">
                        <w:rPr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8005A9">
                        <w:rPr>
                          <w:sz w:val="18"/>
                          <w:szCs w:val="18"/>
                        </w:rPr>
                        <w:t>Health</w:t>
                      </w:r>
                      <w:r w:rsidRPr="008005A9">
                        <w:rPr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8005A9">
                        <w:rPr>
                          <w:spacing w:val="-2"/>
                          <w:sz w:val="18"/>
                          <w:szCs w:val="18"/>
                        </w:rPr>
                        <w:t>Center</w:t>
                      </w:r>
                    </w:p>
                    <w:p w14:paraId="3FFFF7B0" w14:textId="77777777" w:rsidR="00670F92" w:rsidRPr="008005A9" w:rsidRDefault="00670F92" w:rsidP="00670F92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spacing w:before="60"/>
                        <w:rPr>
                          <w:sz w:val="18"/>
                          <w:szCs w:val="18"/>
                        </w:rPr>
                      </w:pPr>
                      <w:r w:rsidRPr="008005A9">
                        <w:rPr>
                          <w:sz w:val="18"/>
                          <w:szCs w:val="18"/>
                        </w:rPr>
                        <w:t xml:space="preserve">The Loretto Hospital </w:t>
                      </w:r>
                    </w:p>
                    <w:p w14:paraId="59CDF2FA" w14:textId="77777777" w:rsidR="00670F92" w:rsidRPr="008005A9" w:rsidRDefault="00670F92" w:rsidP="00670F92">
                      <w:pPr>
                        <w:numPr>
                          <w:ilvl w:val="0"/>
                          <w:numId w:val="4"/>
                        </w:numPr>
                        <w:spacing w:before="60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8005A9">
                        <w:rPr>
                          <w:sz w:val="18"/>
                          <w:szCs w:val="18"/>
                        </w:rPr>
                        <w:t>PrimeCare</w:t>
                      </w:r>
                      <w:proofErr w:type="spellEnd"/>
                      <w:r w:rsidRPr="008005A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005A9">
                        <w:rPr>
                          <w:spacing w:val="-2"/>
                          <w:sz w:val="18"/>
                          <w:szCs w:val="18"/>
                        </w:rPr>
                        <w:t>Health</w:t>
                      </w:r>
                    </w:p>
                    <w:p w14:paraId="4CEF5688" w14:textId="77777777" w:rsidR="00670F92" w:rsidRPr="008005A9" w:rsidRDefault="00670F92" w:rsidP="00670F92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spacing w:before="60"/>
                        <w:rPr>
                          <w:sz w:val="18"/>
                          <w:szCs w:val="18"/>
                        </w:rPr>
                      </w:pPr>
                      <w:r w:rsidRPr="008005A9">
                        <w:rPr>
                          <w:sz w:val="18"/>
                          <w:szCs w:val="18"/>
                        </w:rPr>
                        <w:t>Rush University Medical Center</w:t>
                      </w:r>
                    </w:p>
                    <w:p w14:paraId="14D786F6" w14:textId="77777777" w:rsidR="00670F92" w:rsidRPr="008005A9" w:rsidRDefault="00670F92" w:rsidP="00670F92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spacing w:before="60"/>
                        <w:rPr>
                          <w:sz w:val="18"/>
                          <w:szCs w:val="18"/>
                        </w:rPr>
                      </w:pPr>
                      <w:r w:rsidRPr="008005A9">
                        <w:rPr>
                          <w:sz w:val="18"/>
                          <w:szCs w:val="18"/>
                        </w:rPr>
                        <w:t xml:space="preserve">Sinai Chicago </w:t>
                      </w:r>
                    </w:p>
                    <w:p w14:paraId="2B613FE5" w14:textId="77777777" w:rsidR="00670F92" w:rsidRPr="008005A9" w:rsidRDefault="00670F92" w:rsidP="00670F92">
                      <w:pPr>
                        <w:numPr>
                          <w:ilvl w:val="0"/>
                          <w:numId w:val="4"/>
                        </w:numPr>
                        <w:spacing w:before="60"/>
                        <w:rPr>
                          <w:sz w:val="18"/>
                          <w:szCs w:val="18"/>
                        </w:rPr>
                      </w:pPr>
                      <w:r w:rsidRPr="008005A9">
                        <w:rPr>
                          <w:spacing w:val="-2"/>
                          <w:sz w:val="18"/>
                          <w:szCs w:val="18"/>
                        </w:rPr>
                        <w:t>Tapestry</w:t>
                      </w:r>
                      <w:r w:rsidRPr="008005A9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8005A9">
                        <w:rPr>
                          <w:spacing w:val="-2"/>
                          <w:sz w:val="18"/>
                          <w:szCs w:val="18"/>
                        </w:rPr>
                        <w:t>360</w:t>
                      </w:r>
                      <w:r w:rsidRPr="008005A9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8005A9">
                        <w:rPr>
                          <w:spacing w:val="-2"/>
                          <w:sz w:val="18"/>
                          <w:szCs w:val="18"/>
                        </w:rPr>
                        <w:t>Health</w:t>
                      </w:r>
                    </w:p>
                    <w:p w14:paraId="230AD17D" w14:textId="77777777" w:rsidR="00023BD8" w:rsidRDefault="00023BD8" w:rsidP="00670F92">
                      <w:pPr>
                        <w:ind w:left="90"/>
                      </w:pPr>
                    </w:p>
                  </w:txbxContent>
                </v:textbox>
              </v:shape>
            </w:pict>
          </mc:Fallback>
        </mc:AlternateContent>
      </w:r>
      <w:r w:rsidR="00023BD8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E6A4AB" wp14:editId="1DE3216F">
                <wp:simplePos x="0" y="0"/>
                <wp:positionH relativeFrom="column">
                  <wp:posOffset>4285615</wp:posOffset>
                </wp:positionH>
                <wp:positionV relativeFrom="paragraph">
                  <wp:posOffset>36830</wp:posOffset>
                </wp:positionV>
                <wp:extent cx="161290" cy="299085"/>
                <wp:effectExtent l="0" t="0" r="0" b="0"/>
                <wp:wrapNone/>
                <wp:docPr id="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0C40F" w14:textId="5323D5AE" w:rsidR="00DE403A" w:rsidRDefault="00DE403A">
                            <w:pPr>
                              <w:spacing w:line="469" w:lineRule="exact"/>
                              <w:rPr>
                                <w:b/>
                                <w:sz w:val="4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6A4AB" id="docshape8" o:spid="_x0000_s1029" type="#_x0000_t202" style="position:absolute;left:0;text-align:left;margin-left:337.45pt;margin-top:2.9pt;width:12.7pt;height:23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" filled="f" stroked="f">
                <v:textbox inset="0,0,0,0">
                  <w:txbxContent>
                    <w:p w14:paraId="1A80C40F" w14:textId="5323D5AE" w:rsidR="00DE403A" w:rsidRDefault="00DE403A">
                      <w:pPr>
                        <w:spacing w:line="469" w:lineRule="exact"/>
                        <w:rPr>
                          <w:b/>
                          <w:sz w:val="4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DABA64" w14:textId="72EB12CA" w:rsidR="00DE403A" w:rsidRPr="000439EA" w:rsidRDefault="00DE403A">
      <w:pPr>
        <w:pStyle w:val="BodyText"/>
        <w:spacing w:before="8"/>
        <w:ind w:left="0"/>
        <w:rPr>
          <w:sz w:val="21"/>
          <w:lang w:val="es-MX"/>
        </w:rPr>
      </w:pPr>
    </w:p>
    <w:p w14:paraId="54C2BF2B" w14:textId="22F6AC5F" w:rsidR="00023BD8" w:rsidRPr="000439EA" w:rsidRDefault="00023BD8" w:rsidP="00865C3E">
      <w:pPr>
        <w:pStyle w:val="ListParagraph"/>
        <w:spacing w:line="249" w:lineRule="auto"/>
        <w:ind w:left="1800" w:right="5078" w:firstLine="0"/>
        <w:rPr>
          <w:sz w:val="20"/>
          <w:lang w:val="es-MX"/>
        </w:rPr>
      </w:pPr>
    </w:p>
    <w:p w14:paraId="43B434E0" w14:textId="7A58B754" w:rsidR="00DE403A" w:rsidRPr="000439EA" w:rsidRDefault="00DE403A" w:rsidP="00023BD8">
      <w:pPr>
        <w:rPr>
          <w:sz w:val="20"/>
          <w:lang w:val="es-MX"/>
        </w:rPr>
      </w:pPr>
    </w:p>
    <w:p w14:paraId="387DFC4A" w14:textId="68282417" w:rsidR="00670F92" w:rsidRPr="000439EA" w:rsidRDefault="00670F92" w:rsidP="00023BD8">
      <w:pPr>
        <w:rPr>
          <w:sz w:val="20"/>
          <w:lang w:val="es-MX"/>
        </w:rPr>
      </w:pPr>
    </w:p>
    <w:p w14:paraId="66FD8296" w14:textId="2687947A" w:rsidR="00670F92" w:rsidRPr="000439EA" w:rsidRDefault="00670F92" w:rsidP="00023BD8">
      <w:pPr>
        <w:rPr>
          <w:sz w:val="20"/>
          <w:lang w:val="es-MX"/>
        </w:rPr>
      </w:pPr>
    </w:p>
    <w:p w14:paraId="3A57D9F2" w14:textId="5750F9A5" w:rsidR="00670F92" w:rsidRPr="000439EA" w:rsidRDefault="00670F92" w:rsidP="00023BD8">
      <w:pPr>
        <w:rPr>
          <w:sz w:val="20"/>
          <w:lang w:val="es-MX"/>
        </w:rPr>
      </w:pPr>
    </w:p>
    <w:p w14:paraId="58861BE3" w14:textId="2BE8B15A" w:rsidR="00670F92" w:rsidRPr="000439EA" w:rsidRDefault="00670F92" w:rsidP="00023BD8">
      <w:pPr>
        <w:rPr>
          <w:sz w:val="20"/>
          <w:lang w:val="es-MX"/>
        </w:rPr>
      </w:pPr>
    </w:p>
    <w:p w14:paraId="18E89407" w14:textId="2D838B37" w:rsidR="00670F92" w:rsidRPr="000439EA" w:rsidRDefault="00670F92" w:rsidP="00023BD8">
      <w:pPr>
        <w:rPr>
          <w:sz w:val="20"/>
          <w:lang w:val="es-MX"/>
        </w:rPr>
      </w:pPr>
    </w:p>
    <w:p w14:paraId="2A807913" w14:textId="1DB19B4E" w:rsidR="00670F92" w:rsidRPr="000439EA" w:rsidRDefault="00670F92" w:rsidP="00023BD8">
      <w:pPr>
        <w:rPr>
          <w:sz w:val="20"/>
          <w:lang w:val="es-MX"/>
        </w:rPr>
      </w:pPr>
    </w:p>
    <w:p w14:paraId="419FCB2A" w14:textId="2A41DD35" w:rsidR="00670F92" w:rsidRPr="000439EA" w:rsidRDefault="00670F92" w:rsidP="00023BD8">
      <w:pPr>
        <w:rPr>
          <w:sz w:val="20"/>
          <w:lang w:val="es-MX"/>
        </w:rPr>
      </w:pPr>
    </w:p>
    <w:p w14:paraId="3BCFF0A7" w14:textId="2ABAE9D0" w:rsidR="00670F92" w:rsidRDefault="00865C3E" w:rsidP="00023BD8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FA895CB" wp14:editId="618786A7">
                <wp:simplePos x="0" y="0"/>
                <wp:positionH relativeFrom="column">
                  <wp:posOffset>684530</wp:posOffset>
                </wp:positionH>
                <wp:positionV relativeFrom="paragraph">
                  <wp:posOffset>4303395</wp:posOffset>
                </wp:positionV>
                <wp:extent cx="3657600" cy="4709424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47094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FE407C" w14:textId="77777777" w:rsidR="00865C3E" w:rsidRPr="00E518CF" w:rsidRDefault="00865C3E" w:rsidP="00865C3E">
                            <w:pPr>
                              <w:rPr>
                                <w:b/>
                                <w:bCs/>
                                <w:color w:val="25408F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E518CF">
                              <w:rPr>
                                <w:b/>
                                <w:bCs/>
                                <w:color w:val="25408F"/>
                                <w:sz w:val="20"/>
                                <w:szCs w:val="20"/>
                                <w:lang w:val="es-MX"/>
                              </w:rPr>
                              <w:t>Los CHW se ocupan de las necesidades médicas importantes</w:t>
                            </w:r>
                            <w:r>
                              <w:rPr>
                                <w:b/>
                                <w:bCs/>
                                <w:color w:val="25408F"/>
                                <w:sz w:val="20"/>
                                <w:szCs w:val="20"/>
                                <w:lang w:val="es-MX"/>
                              </w:rPr>
                              <w:t>:</w:t>
                            </w:r>
                          </w:p>
                          <w:p w14:paraId="69FC9E06" w14:textId="77777777" w:rsidR="00865C3E" w:rsidRPr="00E518CF" w:rsidRDefault="00865C3E" w:rsidP="00865C3E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spacing w:before="0"/>
                              <w:contextualSpacing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518CF">
                              <w:rPr>
                                <w:sz w:val="18"/>
                                <w:szCs w:val="18"/>
                                <w:lang w:val="es-MX"/>
                              </w:rPr>
                              <w:t>Los CHW se ocupan de educar sobre la importancia de la atención médica preventiva y conectan a los pacientes con los recursos de la salud que necesitan.</w:t>
                            </w:r>
                          </w:p>
                          <w:p w14:paraId="1B47493D" w14:textId="77777777" w:rsidR="00865C3E" w:rsidRPr="00E518CF" w:rsidRDefault="00865C3E" w:rsidP="00865C3E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spacing w:before="0"/>
                              <w:contextualSpacing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518CF">
                              <w:rPr>
                                <w:sz w:val="18"/>
                                <w:szCs w:val="18"/>
                                <w:lang w:val="es-MX"/>
                              </w:rPr>
                              <w:t>Ayudan a obtener Medicaid u otro seguro de salud.</w:t>
                            </w:r>
                          </w:p>
                          <w:p w14:paraId="18D162B5" w14:textId="77777777" w:rsidR="00865C3E" w:rsidRPr="00E518CF" w:rsidRDefault="00865C3E" w:rsidP="00865C3E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spacing w:before="0"/>
                              <w:contextualSpacing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518CF">
                              <w:rPr>
                                <w:sz w:val="18"/>
                                <w:szCs w:val="18"/>
                                <w:lang w:val="es-MX"/>
                              </w:rPr>
                              <w:t>Ayudan a programar citas de seguimiento con un especialista.</w:t>
                            </w:r>
                          </w:p>
                          <w:p w14:paraId="33C4806A" w14:textId="77777777" w:rsidR="00865C3E" w:rsidRPr="00E518CF" w:rsidRDefault="00865C3E" w:rsidP="00865C3E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spacing w:before="0"/>
                              <w:contextualSpacing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518CF">
                              <w:rPr>
                                <w:sz w:val="18"/>
                                <w:szCs w:val="18"/>
                                <w:lang w:val="es-MX"/>
                              </w:rPr>
                              <w:t>Ayudan al paciente a tomar control de su propia salud, asesorándol</w:t>
                            </w:r>
                            <w:r>
                              <w:rPr>
                                <w:sz w:val="18"/>
                                <w:szCs w:val="18"/>
                                <w:lang w:val="es-MX"/>
                              </w:rPr>
                              <w:t>e</w:t>
                            </w:r>
                            <w:r w:rsidRPr="00E518CF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 y estableciendo metas.</w:t>
                            </w:r>
                          </w:p>
                          <w:p w14:paraId="147F2100" w14:textId="77777777" w:rsidR="00865C3E" w:rsidRPr="00E518CF" w:rsidRDefault="00865C3E" w:rsidP="00865C3E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spacing w:before="0"/>
                              <w:contextualSpacing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518CF">
                              <w:rPr>
                                <w:sz w:val="18"/>
                                <w:szCs w:val="18"/>
                                <w:lang w:val="es-MX"/>
                              </w:rPr>
                              <w:t>Coordinan la adquisición de equipos de monitoreo de medición de la presión, glucómetros y otras necesidades.</w:t>
                            </w:r>
                          </w:p>
                          <w:p w14:paraId="6C21C335" w14:textId="77777777" w:rsidR="00865C3E" w:rsidRPr="00E518CF" w:rsidRDefault="00865C3E" w:rsidP="00865C3E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spacing w:before="0"/>
                              <w:contextualSpacing/>
                              <w:rPr>
                                <w:sz w:val="10"/>
                                <w:szCs w:val="10"/>
                                <w:lang w:val="es-MX"/>
                              </w:rPr>
                            </w:pPr>
                            <w:r w:rsidRPr="00E518CF">
                              <w:rPr>
                                <w:sz w:val="18"/>
                                <w:szCs w:val="18"/>
                                <w:lang w:val="es-MX"/>
                              </w:rPr>
                              <w:t>Proporcionan educación y monitorean el suministro de medicamentos para asegurarse que el paciente sepa cómo y cuándo debe tomarl</w:t>
                            </w:r>
                            <w:r>
                              <w:rPr>
                                <w:sz w:val="18"/>
                                <w:szCs w:val="18"/>
                                <w:lang w:val="es-MX"/>
                              </w:rPr>
                              <w:t>o</w:t>
                            </w:r>
                            <w:r w:rsidRPr="00E518CF">
                              <w:rPr>
                                <w:sz w:val="18"/>
                                <w:szCs w:val="18"/>
                                <w:lang w:val="es-MX"/>
                              </w:rPr>
                              <w:t>s.</w:t>
                            </w:r>
                          </w:p>
                          <w:p w14:paraId="664AA9A9" w14:textId="77777777" w:rsidR="00865C3E" w:rsidRPr="00B71FEA" w:rsidRDefault="00865C3E" w:rsidP="00865C3E">
                            <w:pPr>
                              <w:rPr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  <w:p w14:paraId="595B9754" w14:textId="77777777" w:rsidR="00865C3E" w:rsidRPr="004E6495" w:rsidRDefault="00865C3E" w:rsidP="00865C3E">
                            <w:pPr>
                              <w:rPr>
                                <w:b/>
                                <w:bCs/>
                                <w:color w:val="25408F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4E6495">
                              <w:rPr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  <w:lang w:val="es-MX"/>
                              </w:rPr>
                              <w:t>Los CHW también se ocupan de otros factores que afectan la salud proporcionando recursos y referencias y ayudando a los pacientes a coordinar servicios que fortalecen la salud en general</w:t>
                            </w:r>
                            <w:r w:rsidRPr="004E6495">
                              <w:rPr>
                                <w:b/>
                                <w:bCs/>
                                <w:color w:val="25408F"/>
                                <w:sz w:val="20"/>
                                <w:szCs w:val="20"/>
                                <w:lang w:val="es-MX"/>
                              </w:rPr>
                              <w:t>:</w:t>
                            </w:r>
                          </w:p>
                          <w:p w14:paraId="29C950AD" w14:textId="77777777" w:rsidR="00865C3E" w:rsidRPr="008D6A71" w:rsidRDefault="00865C3E" w:rsidP="00865C3E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7"/>
                              </w:numPr>
                              <w:autoSpaceDE/>
                              <w:autoSpaceDN/>
                              <w:spacing w:before="0"/>
                              <w:ind w:left="720" w:hanging="360"/>
                              <w:contextualSpacing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8D6A71">
                              <w:rPr>
                                <w:sz w:val="18"/>
                                <w:szCs w:val="18"/>
                                <w:lang w:val="es-MX"/>
                              </w:rPr>
                              <w:t>Necesidades de transporte</w:t>
                            </w:r>
                          </w:p>
                          <w:p w14:paraId="2B28CA8D" w14:textId="77777777" w:rsidR="00865C3E" w:rsidRPr="008D6A71" w:rsidRDefault="00865C3E" w:rsidP="00865C3E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7"/>
                              </w:numPr>
                              <w:autoSpaceDE/>
                              <w:autoSpaceDN/>
                              <w:spacing w:before="0"/>
                              <w:ind w:left="720" w:hanging="360"/>
                              <w:contextualSpacing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8D6A71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Apoyo </w:t>
                            </w:r>
                            <w:r>
                              <w:rPr>
                                <w:sz w:val="18"/>
                                <w:szCs w:val="18"/>
                                <w:lang w:val="es-MX"/>
                              </w:rPr>
                              <w:t>con la alimentación</w:t>
                            </w:r>
                          </w:p>
                          <w:p w14:paraId="56EF448F" w14:textId="77777777" w:rsidR="00865C3E" w:rsidRPr="008D6A71" w:rsidRDefault="00865C3E" w:rsidP="00865C3E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7"/>
                              </w:numPr>
                              <w:autoSpaceDE/>
                              <w:autoSpaceDN/>
                              <w:spacing w:before="0"/>
                              <w:ind w:left="720" w:hanging="360"/>
                              <w:contextualSpacing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8D6A71">
                              <w:rPr>
                                <w:sz w:val="18"/>
                                <w:szCs w:val="18"/>
                                <w:lang w:val="es-MX"/>
                              </w:rPr>
                              <w:t>Servicios públicos y ayuda con el costo de la renta</w:t>
                            </w:r>
                          </w:p>
                          <w:p w14:paraId="34260AC6" w14:textId="77777777" w:rsidR="00865C3E" w:rsidRPr="008D6A71" w:rsidRDefault="00865C3E" w:rsidP="00865C3E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7"/>
                              </w:numPr>
                              <w:autoSpaceDE/>
                              <w:autoSpaceDN/>
                              <w:spacing w:before="0"/>
                              <w:ind w:left="720" w:hanging="360"/>
                              <w:contextualSpacing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8D6A71">
                              <w:rPr>
                                <w:sz w:val="18"/>
                                <w:szCs w:val="18"/>
                                <w:lang w:val="es-MX"/>
                              </w:rPr>
                              <w:t>Capacitación laboral, educación, apoyo vocacional</w:t>
                            </w:r>
                          </w:p>
                          <w:p w14:paraId="32782C31" w14:textId="77777777" w:rsidR="00865C3E" w:rsidRPr="008D6A71" w:rsidRDefault="00865C3E" w:rsidP="00865C3E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7"/>
                              </w:numPr>
                              <w:autoSpaceDE/>
                              <w:autoSpaceDN/>
                              <w:spacing w:before="0"/>
                              <w:ind w:left="720" w:hanging="360"/>
                              <w:contextualSpacing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8D6A71">
                              <w:rPr>
                                <w:sz w:val="18"/>
                                <w:szCs w:val="18"/>
                                <w:lang w:val="es-MX"/>
                              </w:rPr>
                              <w:t>Necesidades de vivienda (emergencia, FHP, asistencia)</w:t>
                            </w:r>
                          </w:p>
                          <w:p w14:paraId="47441A9C" w14:textId="77777777" w:rsidR="00865C3E" w:rsidRPr="00B71FEA" w:rsidRDefault="00865C3E" w:rsidP="00865C3E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1ABD9F1A" w14:textId="77777777" w:rsidR="00865C3E" w:rsidRPr="0034607A" w:rsidRDefault="00865C3E" w:rsidP="00865C3E">
                            <w:pPr>
                              <w:rPr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8D6A71">
                              <w:rPr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  <w:lang w:val="es-MX"/>
                              </w:rPr>
                              <w:t>Beneficios a corto y largo plazo</w:t>
                            </w:r>
                            <w:r w:rsidRPr="0034607A">
                              <w:rPr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</w:p>
                          <w:p w14:paraId="778D6668" w14:textId="77777777" w:rsidR="00865C3E" w:rsidRPr="00135152" w:rsidRDefault="00865C3E" w:rsidP="00865C3E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7"/>
                              </w:numPr>
                              <w:autoSpaceDE/>
                              <w:autoSpaceDN/>
                              <w:spacing w:before="0"/>
                              <w:ind w:left="720" w:hanging="360"/>
                              <w:contextualSpacing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135152">
                              <w:rPr>
                                <w:sz w:val="18"/>
                                <w:szCs w:val="18"/>
                                <w:lang w:val="es-MX"/>
                              </w:rPr>
                              <w:t>Mejora de la salud y el bienestar general</w:t>
                            </w:r>
                          </w:p>
                          <w:p w14:paraId="069EAC4E" w14:textId="77777777" w:rsidR="00865C3E" w:rsidRPr="001B386B" w:rsidRDefault="00865C3E" w:rsidP="00865C3E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7"/>
                              </w:numPr>
                              <w:autoSpaceDE/>
                              <w:autoSpaceDN/>
                              <w:spacing w:before="0"/>
                              <w:ind w:left="720" w:hanging="360"/>
                              <w:contextualSpacing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34607A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Mejor calidad de </w:t>
                            </w:r>
                            <w:r w:rsidRPr="001B386B">
                              <w:rPr>
                                <w:sz w:val="18"/>
                                <w:szCs w:val="18"/>
                                <w:lang w:val="es-MX"/>
                              </w:rPr>
                              <w:t>vida</w:t>
                            </w:r>
                          </w:p>
                          <w:p w14:paraId="1044DE04" w14:textId="77777777" w:rsidR="00865C3E" w:rsidRPr="00135152" w:rsidRDefault="00865C3E" w:rsidP="00865C3E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7"/>
                              </w:numPr>
                              <w:autoSpaceDE/>
                              <w:autoSpaceDN/>
                              <w:spacing w:before="0"/>
                              <w:ind w:left="720" w:hanging="360"/>
                              <w:contextualSpacing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1B386B">
                              <w:rPr>
                                <w:sz w:val="18"/>
                                <w:szCs w:val="18"/>
                                <w:lang w:val="es-MX"/>
                              </w:rPr>
                              <w:t>Mejor capacidad para administrar su propia salud y bienestar</w:t>
                            </w:r>
                            <w:r w:rsidRPr="00135152">
                              <w:rPr>
                                <w:sz w:val="18"/>
                                <w:szCs w:val="18"/>
                                <w:lang w:val="es-MX"/>
                              </w:rPr>
                              <w:br/>
                            </w:r>
                          </w:p>
                          <w:p w14:paraId="3D060357" w14:textId="77777777" w:rsidR="00865C3E" w:rsidRPr="00135152" w:rsidRDefault="00865C3E" w:rsidP="00865C3E">
                            <w:pPr>
                              <w:ind w:left="360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895CB" id="Text Box 27" o:spid="_x0000_s1030" type="#_x0000_t202" style="position:absolute;margin-left:53.9pt;margin-top:338.85pt;width:4in;height:370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" fillcolor="white [3201]" stroked="f" strokeweight=".5pt">
                <v:textbox>
                  <w:txbxContent>
                    <w:p w14:paraId="39FE407C" w14:textId="77777777" w:rsidR="00865C3E" w:rsidRPr="00E518CF" w:rsidRDefault="00865C3E" w:rsidP="00865C3E">
                      <w:pPr>
                        <w:rPr>
                          <w:b/>
                          <w:bCs/>
                          <w:color w:val="25408F"/>
                          <w:sz w:val="20"/>
                          <w:szCs w:val="20"/>
                          <w:lang w:val="es-MX"/>
                        </w:rPr>
                      </w:pPr>
                      <w:r w:rsidRPr="00E518CF">
                        <w:rPr>
                          <w:b/>
                          <w:bCs/>
                          <w:color w:val="25408F"/>
                          <w:sz w:val="20"/>
                          <w:szCs w:val="20"/>
                          <w:lang w:val="es-MX"/>
                        </w:rPr>
                        <w:t>Los CHW se ocupan de las necesidades médicas importantes</w:t>
                      </w:r>
                      <w:r>
                        <w:rPr>
                          <w:b/>
                          <w:bCs/>
                          <w:color w:val="25408F"/>
                          <w:sz w:val="20"/>
                          <w:szCs w:val="20"/>
                          <w:lang w:val="es-MX"/>
                        </w:rPr>
                        <w:t>:</w:t>
                      </w:r>
                    </w:p>
                    <w:p w14:paraId="69FC9E06" w14:textId="77777777" w:rsidR="00865C3E" w:rsidRPr="00E518CF" w:rsidRDefault="00865C3E" w:rsidP="00865C3E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spacing w:before="0"/>
                        <w:contextualSpacing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E518CF">
                        <w:rPr>
                          <w:sz w:val="18"/>
                          <w:szCs w:val="18"/>
                          <w:lang w:val="es-MX"/>
                        </w:rPr>
                        <w:t>Los CHW se ocupan de educar sobre la importancia de la atención médica preventiva y conectan a los pacientes con los recursos de la salud que necesitan.</w:t>
                      </w:r>
                    </w:p>
                    <w:p w14:paraId="1B47493D" w14:textId="77777777" w:rsidR="00865C3E" w:rsidRPr="00E518CF" w:rsidRDefault="00865C3E" w:rsidP="00865C3E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spacing w:before="0"/>
                        <w:contextualSpacing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E518CF">
                        <w:rPr>
                          <w:sz w:val="18"/>
                          <w:szCs w:val="18"/>
                          <w:lang w:val="es-MX"/>
                        </w:rPr>
                        <w:t>Ayudan a obtener Medicaid u otro seguro de salud.</w:t>
                      </w:r>
                    </w:p>
                    <w:p w14:paraId="18D162B5" w14:textId="77777777" w:rsidR="00865C3E" w:rsidRPr="00E518CF" w:rsidRDefault="00865C3E" w:rsidP="00865C3E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spacing w:before="0"/>
                        <w:contextualSpacing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E518CF">
                        <w:rPr>
                          <w:sz w:val="18"/>
                          <w:szCs w:val="18"/>
                          <w:lang w:val="es-MX"/>
                        </w:rPr>
                        <w:t>Ayudan a programar citas de seguimiento con un especialista.</w:t>
                      </w:r>
                    </w:p>
                    <w:p w14:paraId="33C4806A" w14:textId="77777777" w:rsidR="00865C3E" w:rsidRPr="00E518CF" w:rsidRDefault="00865C3E" w:rsidP="00865C3E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spacing w:before="0"/>
                        <w:contextualSpacing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E518CF">
                        <w:rPr>
                          <w:sz w:val="18"/>
                          <w:szCs w:val="18"/>
                          <w:lang w:val="es-MX"/>
                        </w:rPr>
                        <w:t>Ayudan al paciente a tomar control de su propia salud, asesorándol</w:t>
                      </w:r>
                      <w:r>
                        <w:rPr>
                          <w:sz w:val="18"/>
                          <w:szCs w:val="18"/>
                          <w:lang w:val="es-MX"/>
                        </w:rPr>
                        <w:t>e</w:t>
                      </w:r>
                      <w:r w:rsidRPr="00E518CF">
                        <w:rPr>
                          <w:sz w:val="18"/>
                          <w:szCs w:val="18"/>
                          <w:lang w:val="es-MX"/>
                        </w:rPr>
                        <w:t xml:space="preserve"> y estableciendo metas.</w:t>
                      </w:r>
                    </w:p>
                    <w:p w14:paraId="147F2100" w14:textId="77777777" w:rsidR="00865C3E" w:rsidRPr="00E518CF" w:rsidRDefault="00865C3E" w:rsidP="00865C3E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spacing w:before="0"/>
                        <w:contextualSpacing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E518CF">
                        <w:rPr>
                          <w:sz w:val="18"/>
                          <w:szCs w:val="18"/>
                          <w:lang w:val="es-MX"/>
                        </w:rPr>
                        <w:t>Coordinan la adquisición de equipos de monitoreo de medición de la presión, glucómetros y otras necesidades.</w:t>
                      </w:r>
                    </w:p>
                    <w:p w14:paraId="6C21C335" w14:textId="77777777" w:rsidR="00865C3E" w:rsidRPr="00E518CF" w:rsidRDefault="00865C3E" w:rsidP="00865C3E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spacing w:before="0"/>
                        <w:contextualSpacing/>
                        <w:rPr>
                          <w:sz w:val="10"/>
                          <w:szCs w:val="10"/>
                          <w:lang w:val="es-MX"/>
                        </w:rPr>
                      </w:pPr>
                      <w:r w:rsidRPr="00E518CF">
                        <w:rPr>
                          <w:sz w:val="18"/>
                          <w:szCs w:val="18"/>
                          <w:lang w:val="es-MX"/>
                        </w:rPr>
                        <w:t>Proporcionan educación y monitorean el suministro de medicamentos para asegurarse que el paciente sepa cómo y cuándo debe tomarl</w:t>
                      </w:r>
                      <w:r>
                        <w:rPr>
                          <w:sz w:val="18"/>
                          <w:szCs w:val="18"/>
                          <w:lang w:val="es-MX"/>
                        </w:rPr>
                        <w:t>o</w:t>
                      </w:r>
                      <w:r w:rsidRPr="00E518CF">
                        <w:rPr>
                          <w:sz w:val="18"/>
                          <w:szCs w:val="18"/>
                          <w:lang w:val="es-MX"/>
                        </w:rPr>
                        <w:t>s.</w:t>
                      </w:r>
                    </w:p>
                    <w:p w14:paraId="664AA9A9" w14:textId="77777777" w:rsidR="00865C3E" w:rsidRPr="00B71FEA" w:rsidRDefault="00865C3E" w:rsidP="00865C3E">
                      <w:pPr>
                        <w:rPr>
                          <w:sz w:val="10"/>
                          <w:szCs w:val="10"/>
                          <w:lang w:val="es-MX"/>
                        </w:rPr>
                      </w:pPr>
                    </w:p>
                    <w:p w14:paraId="595B9754" w14:textId="77777777" w:rsidR="00865C3E" w:rsidRPr="004E6495" w:rsidRDefault="00865C3E" w:rsidP="00865C3E">
                      <w:pPr>
                        <w:rPr>
                          <w:b/>
                          <w:bCs/>
                          <w:color w:val="25408F"/>
                          <w:sz w:val="20"/>
                          <w:szCs w:val="20"/>
                          <w:lang w:val="es-MX"/>
                        </w:rPr>
                      </w:pPr>
                      <w:r w:rsidRPr="004E6495">
                        <w:rPr>
                          <w:b/>
                          <w:bCs/>
                          <w:color w:val="365F91" w:themeColor="accent1" w:themeShade="BF"/>
                          <w:sz w:val="20"/>
                          <w:szCs w:val="20"/>
                          <w:lang w:val="es-MX"/>
                        </w:rPr>
                        <w:t>Los CHW también se ocupan de otros factores que afectan la salud proporcionando recursos y referencias y ayudando a los pacientes a coordinar servicios que fortalecen la salud en general</w:t>
                      </w:r>
                      <w:r w:rsidRPr="004E6495">
                        <w:rPr>
                          <w:b/>
                          <w:bCs/>
                          <w:color w:val="25408F"/>
                          <w:sz w:val="20"/>
                          <w:szCs w:val="20"/>
                          <w:lang w:val="es-MX"/>
                        </w:rPr>
                        <w:t>:</w:t>
                      </w:r>
                    </w:p>
                    <w:p w14:paraId="29C950AD" w14:textId="77777777" w:rsidR="00865C3E" w:rsidRPr="008D6A71" w:rsidRDefault="00865C3E" w:rsidP="00865C3E">
                      <w:pPr>
                        <w:pStyle w:val="ListParagraph"/>
                        <w:widowControl/>
                        <w:numPr>
                          <w:ilvl w:val="0"/>
                          <w:numId w:val="7"/>
                        </w:numPr>
                        <w:autoSpaceDE/>
                        <w:autoSpaceDN/>
                        <w:spacing w:before="0"/>
                        <w:ind w:left="720" w:hanging="360"/>
                        <w:contextualSpacing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8D6A71">
                        <w:rPr>
                          <w:sz w:val="18"/>
                          <w:szCs w:val="18"/>
                          <w:lang w:val="es-MX"/>
                        </w:rPr>
                        <w:t>Necesidades de transporte</w:t>
                      </w:r>
                    </w:p>
                    <w:p w14:paraId="2B28CA8D" w14:textId="77777777" w:rsidR="00865C3E" w:rsidRPr="008D6A71" w:rsidRDefault="00865C3E" w:rsidP="00865C3E">
                      <w:pPr>
                        <w:pStyle w:val="ListParagraph"/>
                        <w:widowControl/>
                        <w:numPr>
                          <w:ilvl w:val="0"/>
                          <w:numId w:val="7"/>
                        </w:numPr>
                        <w:autoSpaceDE/>
                        <w:autoSpaceDN/>
                        <w:spacing w:before="0"/>
                        <w:ind w:left="720" w:hanging="360"/>
                        <w:contextualSpacing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8D6A71">
                        <w:rPr>
                          <w:sz w:val="18"/>
                          <w:szCs w:val="18"/>
                          <w:lang w:val="es-MX"/>
                        </w:rPr>
                        <w:t xml:space="preserve">Apoyo </w:t>
                      </w:r>
                      <w:r>
                        <w:rPr>
                          <w:sz w:val="18"/>
                          <w:szCs w:val="18"/>
                          <w:lang w:val="es-MX"/>
                        </w:rPr>
                        <w:t>con la alimentación</w:t>
                      </w:r>
                    </w:p>
                    <w:p w14:paraId="56EF448F" w14:textId="77777777" w:rsidR="00865C3E" w:rsidRPr="008D6A71" w:rsidRDefault="00865C3E" w:rsidP="00865C3E">
                      <w:pPr>
                        <w:pStyle w:val="ListParagraph"/>
                        <w:widowControl/>
                        <w:numPr>
                          <w:ilvl w:val="0"/>
                          <w:numId w:val="7"/>
                        </w:numPr>
                        <w:autoSpaceDE/>
                        <w:autoSpaceDN/>
                        <w:spacing w:before="0"/>
                        <w:ind w:left="720" w:hanging="360"/>
                        <w:contextualSpacing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8D6A71">
                        <w:rPr>
                          <w:sz w:val="18"/>
                          <w:szCs w:val="18"/>
                          <w:lang w:val="es-MX"/>
                        </w:rPr>
                        <w:t>Servicios públicos y ayuda con el costo de la renta</w:t>
                      </w:r>
                    </w:p>
                    <w:p w14:paraId="34260AC6" w14:textId="77777777" w:rsidR="00865C3E" w:rsidRPr="008D6A71" w:rsidRDefault="00865C3E" w:rsidP="00865C3E">
                      <w:pPr>
                        <w:pStyle w:val="ListParagraph"/>
                        <w:widowControl/>
                        <w:numPr>
                          <w:ilvl w:val="0"/>
                          <w:numId w:val="7"/>
                        </w:numPr>
                        <w:autoSpaceDE/>
                        <w:autoSpaceDN/>
                        <w:spacing w:before="0"/>
                        <w:ind w:left="720" w:hanging="360"/>
                        <w:contextualSpacing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8D6A71">
                        <w:rPr>
                          <w:sz w:val="18"/>
                          <w:szCs w:val="18"/>
                          <w:lang w:val="es-MX"/>
                        </w:rPr>
                        <w:t>Capacitación laboral, educación, apoyo vocacional</w:t>
                      </w:r>
                    </w:p>
                    <w:p w14:paraId="32782C31" w14:textId="77777777" w:rsidR="00865C3E" w:rsidRPr="008D6A71" w:rsidRDefault="00865C3E" w:rsidP="00865C3E">
                      <w:pPr>
                        <w:pStyle w:val="ListParagraph"/>
                        <w:widowControl/>
                        <w:numPr>
                          <w:ilvl w:val="0"/>
                          <w:numId w:val="7"/>
                        </w:numPr>
                        <w:autoSpaceDE/>
                        <w:autoSpaceDN/>
                        <w:spacing w:before="0"/>
                        <w:ind w:left="720" w:hanging="360"/>
                        <w:contextualSpacing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8D6A71">
                        <w:rPr>
                          <w:sz w:val="18"/>
                          <w:szCs w:val="18"/>
                          <w:lang w:val="es-MX"/>
                        </w:rPr>
                        <w:t>Necesidades de vivienda (emergencia, FHP, asistencia)</w:t>
                      </w:r>
                    </w:p>
                    <w:p w14:paraId="47441A9C" w14:textId="77777777" w:rsidR="00865C3E" w:rsidRPr="00B71FEA" w:rsidRDefault="00865C3E" w:rsidP="00865C3E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  <w:p w14:paraId="1ABD9F1A" w14:textId="77777777" w:rsidR="00865C3E" w:rsidRPr="0034607A" w:rsidRDefault="00865C3E" w:rsidP="00865C3E">
                      <w:pPr>
                        <w:rPr>
                          <w:b/>
                          <w:bCs/>
                          <w:color w:val="365F91" w:themeColor="accent1" w:themeShade="BF"/>
                          <w:sz w:val="20"/>
                          <w:szCs w:val="20"/>
                          <w:lang w:val="es-MX"/>
                        </w:rPr>
                      </w:pPr>
                      <w:r w:rsidRPr="008D6A71">
                        <w:rPr>
                          <w:b/>
                          <w:bCs/>
                          <w:color w:val="365F91" w:themeColor="accent1" w:themeShade="BF"/>
                          <w:sz w:val="20"/>
                          <w:szCs w:val="20"/>
                          <w:lang w:val="es-MX"/>
                        </w:rPr>
                        <w:t>Beneficios a corto y largo plazo</w:t>
                      </w:r>
                      <w:r w:rsidRPr="0034607A">
                        <w:rPr>
                          <w:b/>
                          <w:bCs/>
                          <w:color w:val="365F91" w:themeColor="accent1" w:themeShade="BF"/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</w:p>
                    <w:p w14:paraId="778D6668" w14:textId="77777777" w:rsidR="00865C3E" w:rsidRPr="00135152" w:rsidRDefault="00865C3E" w:rsidP="00865C3E">
                      <w:pPr>
                        <w:pStyle w:val="ListParagraph"/>
                        <w:widowControl/>
                        <w:numPr>
                          <w:ilvl w:val="0"/>
                          <w:numId w:val="7"/>
                        </w:numPr>
                        <w:autoSpaceDE/>
                        <w:autoSpaceDN/>
                        <w:spacing w:before="0"/>
                        <w:ind w:left="720" w:hanging="360"/>
                        <w:contextualSpacing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135152">
                        <w:rPr>
                          <w:sz w:val="18"/>
                          <w:szCs w:val="18"/>
                          <w:lang w:val="es-MX"/>
                        </w:rPr>
                        <w:t>Mejora de la salud y el bienestar general</w:t>
                      </w:r>
                    </w:p>
                    <w:p w14:paraId="069EAC4E" w14:textId="77777777" w:rsidR="00865C3E" w:rsidRPr="001B386B" w:rsidRDefault="00865C3E" w:rsidP="00865C3E">
                      <w:pPr>
                        <w:pStyle w:val="ListParagraph"/>
                        <w:widowControl/>
                        <w:numPr>
                          <w:ilvl w:val="0"/>
                          <w:numId w:val="7"/>
                        </w:numPr>
                        <w:autoSpaceDE/>
                        <w:autoSpaceDN/>
                        <w:spacing w:before="0"/>
                        <w:ind w:left="720" w:hanging="360"/>
                        <w:contextualSpacing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34607A">
                        <w:rPr>
                          <w:sz w:val="18"/>
                          <w:szCs w:val="18"/>
                          <w:lang w:val="es-MX"/>
                        </w:rPr>
                        <w:t xml:space="preserve">Mejor calidad de </w:t>
                      </w:r>
                      <w:r w:rsidRPr="001B386B">
                        <w:rPr>
                          <w:sz w:val="18"/>
                          <w:szCs w:val="18"/>
                          <w:lang w:val="es-MX"/>
                        </w:rPr>
                        <w:t>vida</w:t>
                      </w:r>
                    </w:p>
                    <w:p w14:paraId="1044DE04" w14:textId="77777777" w:rsidR="00865C3E" w:rsidRPr="00135152" w:rsidRDefault="00865C3E" w:rsidP="00865C3E">
                      <w:pPr>
                        <w:pStyle w:val="ListParagraph"/>
                        <w:widowControl/>
                        <w:numPr>
                          <w:ilvl w:val="0"/>
                          <w:numId w:val="7"/>
                        </w:numPr>
                        <w:autoSpaceDE/>
                        <w:autoSpaceDN/>
                        <w:spacing w:before="0"/>
                        <w:ind w:left="720" w:hanging="360"/>
                        <w:contextualSpacing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1B386B">
                        <w:rPr>
                          <w:sz w:val="18"/>
                          <w:szCs w:val="18"/>
                          <w:lang w:val="es-MX"/>
                        </w:rPr>
                        <w:t>Mejor capacidad para administrar su propia salud y bienestar</w:t>
                      </w:r>
                      <w:r w:rsidRPr="00135152">
                        <w:rPr>
                          <w:sz w:val="18"/>
                          <w:szCs w:val="18"/>
                          <w:lang w:val="es-MX"/>
                        </w:rPr>
                        <w:br/>
                      </w:r>
                    </w:p>
                    <w:p w14:paraId="3D060357" w14:textId="77777777" w:rsidR="00865C3E" w:rsidRPr="00135152" w:rsidRDefault="00865C3E" w:rsidP="00865C3E">
                      <w:pPr>
                        <w:ind w:left="360"/>
                        <w:rPr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73D4D6" w14:textId="77777777" w:rsidR="00296EF9" w:rsidRPr="00296EF9" w:rsidRDefault="00296EF9" w:rsidP="00296EF9">
      <w:pPr>
        <w:rPr>
          <w:sz w:val="20"/>
        </w:rPr>
      </w:pPr>
    </w:p>
    <w:p w14:paraId="038FF28A" w14:textId="77777777" w:rsidR="00296EF9" w:rsidRPr="00296EF9" w:rsidRDefault="00296EF9" w:rsidP="00296EF9">
      <w:pPr>
        <w:rPr>
          <w:sz w:val="20"/>
        </w:rPr>
      </w:pPr>
    </w:p>
    <w:p w14:paraId="0C72F92A" w14:textId="77777777" w:rsidR="00296EF9" w:rsidRPr="00296EF9" w:rsidRDefault="00296EF9" w:rsidP="00296EF9">
      <w:pPr>
        <w:rPr>
          <w:sz w:val="20"/>
        </w:rPr>
      </w:pPr>
    </w:p>
    <w:p w14:paraId="314B2B91" w14:textId="77777777" w:rsidR="00296EF9" w:rsidRPr="00296EF9" w:rsidRDefault="00296EF9" w:rsidP="00296EF9">
      <w:pPr>
        <w:rPr>
          <w:sz w:val="20"/>
        </w:rPr>
      </w:pPr>
    </w:p>
    <w:p w14:paraId="5D5B63EE" w14:textId="77777777" w:rsidR="00296EF9" w:rsidRPr="00296EF9" w:rsidRDefault="00296EF9" w:rsidP="00296EF9">
      <w:pPr>
        <w:rPr>
          <w:sz w:val="20"/>
        </w:rPr>
      </w:pPr>
    </w:p>
    <w:p w14:paraId="52F6D5D2" w14:textId="77777777" w:rsidR="00296EF9" w:rsidRPr="00296EF9" w:rsidRDefault="00296EF9" w:rsidP="00296EF9">
      <w:pPr>
        <w:rPr>
          <w:sz w:val="20"/>
        </w:rPr>
      </w:pPr>
    </w:p>
    <w:p w14:paraId="5C623CBF" w14:textId="77777777" w:rsidR="00296EF9" w:rsidRPr="00296EF9" w:rsidRDefault="00296EF9" w:rsidP="00296EF9">
      <w:pPr>
        <w:rPr>
          <w:sz w:val="20"/>
        </w:rPr>
      </w:pPr>
    </w:p>
    <w:p w14:paraId="7971BB39" w14:textId="77777777" w:rsidR="00296EF9" w:rsidRPr="00296EF9" w:rsidRDefault="00296EF9" w:rsidP="00296EF9">
      <w:pPr>
        <w:rPr>
          <w:sz w:val="20"/>
        </w:rPr>
      </w:pPr>
    </w:p>
    <w:p w14:paraId="7B1BCE7D" w14:textId="77777777" w:rsidR="00296EF9" w:rsidRPr="00296EF9" w:rsidRDefault="00296EF9" w:rsidP="00296EF9">
      <w:pPr>
        <w:rPr>
          <w:sz w:val="20"/>
        </w:rPr>
      </w:pPr>
    </w:p>
    <w:p w14:paraId="0CA8ADC0" w14:textId="77777777" w:rsidR="00296EF9" w:rsidRPr="00296EF9" w:rsidRDefault="00296EF9" w:rsidP="00296EF9">
      <w:pPr>
        <w:rPr>
          <w:sz w:val="20"/>
        </w:rPr>
      </w:pPr>
    </w:p>
    <w:p w14:paraId="2BBB52F4" w14:textId="77777777" w:rsidR="00296EF9" w:rsidRPr="00296EF9" w:rsidRDefault="00296EF9" w:rsidP="00296EF9">
      <w:pPr>
        <w:rPr>
          <w:sz w:val="20"/>
        </w:rPr>
      </w:pPr>
    </w:p>
    <w:p w14:paraId="1C811D01" w14:textId="77777777" w:rsidR="00296EF9" w:rsidRPr="00296EF9" w:rsidRDefault="00296EF9" w:rsidP="00296EF9">
      <w:pPr>
        <w:rPr>
          <w:sz w:val="20"/>
        </w:rPr>
      </w:pPr>
    </w:p>
    <w:p w14:paraId="2E102131" w14:textId="77777777" w:rsidR="00296EF9" w:rsidRPr="00296EF9" w:rsidRDefault="00296EF9" w:rsidP="00296EF9">
      <w:pPr>
        <w:rPr>
          <w:sz w:val="20"/>
        </w:rPr>
      </w:pPr>
    </w:p>
    <w:p w14:paraId="21DC65DB" w14:textId="77777777" w:rsidR="00296EF9" w:rsidRPr="00296EF9" w:rsidRDefault="00296EF9" w:rsidP="00296EF9">
      <w:pPr>
        <w:rPr>
          <w:sz w:val="20"/>
        </w:rPr>
      </w:pPr>
    </w:p>
    <w:p w14:paraId="6886942D" w14:textId="77777777" w:rsidR="00296EF9" w:rsidRPr="00296EF9" w:rsidRDefault="00296EF9" w:rsidP="00296EF9">
      <w:pPr>
        <w:rPr>
          <w:sz w:val="20"/>
        </w:rPr>
      </w:pPr>
    </w:p>
    <w:p w14:paraId="339C2481" w14:textId="77777777" w:rsidR="00296EF9" w:rsidRPr="00296EF9" w:rsidRDefault="00296EF9" w:rsidP="00296EF9">
      <w:pPr>
        <w:rPr>
          <w:sz w:val="20"/>
        </w:rPr>
      </w:pPr>
    </w:p>
    <w:p w14:paraId="65E1392A" w14:textId="77777777" w:rsidR="00296EF9" w:rsidRPr="00296EF9" w:rsidRDefault="00296EF9" w:rsidP="00296EF9">
      <w:pPr>
        <w:rPr>
          <w:sz w:val="20"/>
        </w:rPr>
      </w:pPr>
    </w:p>
    <w:p w14:paraId="1508FBC6" w14:textId="77777777" w:rsidR="00296EF9" w:rsidRPr="00296EF9" w:rsidRDefault="00296EF9" w:rsidP="00296EF9">
      <w:pPr>
        <w:rPr>
          <w:sz w:val="20"/>
        </w:rPr>
      </w:pPr>
    </w:p>
    <w:p w14:paraId="2F0AF10A" w14:textId="77777777" w:rsidR="00296EF9" w:rsidRPr="00296EF9" w:rsidRDefault="00296EF9" w:rsidP="00296EF9">
      <w:pPr>
        <w:rPr>
          <w:sz w:val="20"/>
        </w:rPr>
      </w:pPr>
    </w:p>
    <w:p w14:paraId="61325718" w14:textId="77777777" w:rsidR="00296EF9" w:rsidRPr="00296EF9" w:rsidRDefault="00296EF9" w:rsidP="00296EF9">
      <w:pPr>
        <w:rPr>
          <w:sz w:val="20"/>
        </w:rPr>
      </w:pPr>
    </w:p>
    <w:p w14:paraId="4980424E" w14:textId="77777777" w:rsidR="00296EF9" w:rsidRPr="00296EF9" w:rsidRDefault="00296EF9" w:rsidP="00296EF9">
      <w:pPr>
        <w:rPr>
          <w:sz w:val="20"/>
        </w:rPr>
      </w:pPr>
    </w:p>
    <w:p w14:paraId="3B29CC8E" w14:textId="77777777" w:rsidR="00296EF9" w:rsidRPr="00296EF9" w:rsidRDefault="00296EF9" w:rsidP="00296EF9">
      <w:pPr>
        <w:rPr>
          <w:sz w:val="20"/>
        </w:rPr>
      </w:pPr>
    </w:p>
    <w:p w14:paraId="0B494B1A" w14:textId="77777777" w:rsidR="00296EF9" w:rsidRDefault="00296EF9" w:rsidP="00296EF9">
      <w:pPr>
        <w:rPr>
          <w:sz w:val="20"/>
        </w:rPr>
      </w:pPr>
    </w:p>
    <w:p w14:paraId="52EC1ED7" w14:textId="77777777" w:rsidR="00296EF9" w:rsidRDefault="00296EF9" w:rsidP="00296EF9">
      <w:pPr>
        <w:rPr>
          <w:sz w:val="20"/>
        </w:rPr>
      </w:pPr>
    </w:p>
    <w:p w14:paraId="7A66532B" w14:textId="475F6BF8" w:rsidR="00296EF9" w:rsidRPr="00296EF9" w:rsidRDefault="00296EF9" w:rsidP="00296EF9">
      <w:pPr>
        <w:tabs>
          <w:tab w:val="left" w:pos="2350"/>
        </w:tabs>
        <w:rPr>
          <w:sz w:val="20"/>
        </w:rPr>
      </w:pPr>
      <w:r>
        <w:rPr>
          <w:sz w:val="20"/>
        </w:rPr>
        <w:tab/>
      </w:r>
      <w:r w:rsidRPr="00296EF9">
        <w:rPr>
          <w:sz w:val="20"/>
        </w:rPr>
        <w:t>Medical Home Network | ©2026 All Rights Reserved | Proprietary &amp; Confidential</w:t>
      </w:r>
    </w:p>
    <w:sectPr w:rsidR="00296EF9" w:rsidRPr="00296EF9">
      <w:type w:val="continuous"/>
      <w:pgSz w:w="12240" w:h="15840"/>
      <w:pgMar w:top="600" w:right="7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332F"/>
    <w:multiLevelType w:val="hybridMultilevel"/>
    <w:tmpl w:val="6F14C4FC"/>
    <w:lvl w:ilvl="0" w:tplc="AA8EB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1150"/>
    <w:multiLevelType w:val="hybridMultilevel"/>
    <w:tmpl w:val="AFBE8C38"/>
    <w:lvl w:ilvl="0" w:tplc="D3C49FF2">
      <w:numFmt w:val="bullet"/>
      <w:lvlText w:val="•"/>
      <w:lvlJc w:val="left"/>
      <w:pPr>
        <w:ind w:left="160" w:hanging="1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B8507442">
      <w:numFmt w:val="bullet"/>
      <w:lvlText w:val="•"/>
      <w:lvlJc w:val="left"/>
      <w:pPr>
        <w:ind w:left="465" w:hanging="161"/>
      </w:pPr>
      <w:rPr>
        <w:rFonts w:hint="default"/>
        <w:lang w:val="en-US" w:eastAsia="en-US" w:bidi="ar-SA"/>
      </w:rPr>
    </w:lvl>
    <w:lvl w:ilvl="2" w:tplc="6B621B5E">
      <w:numFmt w:val="bullet"/>
      <w:lvlText w:val="•"/>
      <w:lvlJc w:val="left"/>
      <w:pPr>
        <w:ind w:left="770" w:hanging="161"/>
      </w:pPr>
      <w:rPr>
        <w:rFonts w:hint="default"/>
        <w:lang w:val="en-US" w:eastAsia="en-US" w:bidi="ar-SA"/>
      </w:rPr>
    </w:lvl>
    <w:lvl w:ilvl="3" w:tplc="375C3EC2">
      <w:numFmt w:val="bullet"/>
      <w:lvlText w:val="•"/>
      <w:lvlJc w:val="left"/>
      <w:pPr>
        <w:ind w:left="1075" w:hanging="161"/>
      </w:pPr>
      <w:rPr>
        <w:rFonts w:hint="default"/>
        <w:lang w:val="en-US" w:eastAsia="en-US" w:bidi="ar-SA"/>
      </w:rPr>
    </w:lvl>
    <w:lvl w:ilvl="4" w:tplc="F0D81ACA">
      <w:numFmt w:val="bullet"/>
      <w:lvlText w:val="•"/>
      <w:lvlJc w:val="left"/>
      <w:pPr>
        <w:ind w:left="1380" w:hanging="161"/>
      </w:pPr>
      <w:rPr>
        <w:rFonts w:hint="default"/>
        <w:lang w:val="en-US" w:eastAsia="en-US" w:bidi="ar-SA"/>
      </w:rPr>
    </w:lvl>
    <w:lvl w:ilvl="5" w:tplc="23CA4070">
      <w:numFmt w:val="bullet"/>
      <w:lvlText w:val="•"/>
      <w:lvlJc w:val="left"/>
      <w:pPr>
        <w:ind w:left="1685" w:hanging="161"/>
      </w:pPr>
      <w:rPr>
        <w:rFonts w:hint="default"/>
        <w:lang w:val="en-US" w:eastAsia="en-US" w:bidi="ar-SA"/>
      </w:rPr>
    </w:lvl>
    <w:lvl w:ilvl="6" w:tplc="844011B8">
      <w:numFmt w:val="bullet"/>
      <w:lvlText w:val="•"/>
      <w:lvlJc w:val="left"/>
      <w:pPr>
        <w:ind w:left="1990" w:hanging="161"/>
      </w:pPr>
      <w:rPr>
        <w:rFonts w:hint="default"/>
        <w:lang w:val="en-US" w:eastAsia="en-US" w:bidi="ar-SA"/>
      </w:rPr>
    </w:lvl>
    <w:lvl w:ilvl="7" w:tplc="2DFEBF12">
      <w:numFmt w:val="bullet"/>
      <w:lvlText w:val="•"/>
      <w:lvlJc w:val="left"/>
      <w:pPr>
        <w:ind w:left="2296" w:hanging="161"/>
      </w:pPr>
      <w:rPr>
        <w:rFonts w:hint="default"/>
        <w:lang w:val="en-US" w:eastAsia="en-US" w:bidi="ar-SA"/>
      </w:rPr>
    </w:lvl>
    <w:lvl w:ilvl="8" w:tplc="A0BE3F28">
      <w:numFmt w:val="bullet"/>
      <w:lvlText w:val="•"/>
      <w:lvlJc w:val="left"/>
      <w:pPr>
        <w:ind w:left="2601" w:hanging="161"/>
      </w:pPr>
      <w:rPr>
        <w:rFonts w:hint="default"/>
        <w:lang w:val="en-US" w:eastAsia="en-US" w:bidi="ar-SA"/>
      </w:rPr>
    </w:lvl>
  </w:abstractNum>
  <w:abstractNum w:abstractNumId="2" w15:restartNumberingAfterBreak="0">
    <w:nsid w:val="38CD48A5"/>
    <w:multiLevelType w:val="hybridMultilevel"/>
    <w:tmpl w:val="629C5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B0B46"/>
    <w:multiLevelType w:val="hybridMultilevel"/>
    <w:tmpl w:val="8B56D26E"/>
    <w:lvl w:ilvl="0" w:tplc="A970AED8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C0504D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106D7"/>
    <w:multiLevelType w:val="hybridMultilevel"/>
    <w:tmpl w:val="49E66304"/>
    <w:lvl w:ilvl="0" w:tplc="FE8AA27A">
      <w:numFmt w:val="bullet"/>
      <w:lvlText w:val="•"/>
      <w:lvlJc w:val="left"/>
      <w:pPr>
        <w:ind w:left="1342" w:hanging="220"/>
      </w:pPr>
      <w:rPr>
        <w:rFonts w:ascii="Arial" w:eastAsia="Arial" w:hAnsi="Arial" w:cs="Arial" w:hint="default"/>
        <w:b w:val="0"/>
        <w:bCs w:val="0"/>
        <w:i w:val="0"/>
        <w:iCs w:val="0"/>
        <w:color w:val="F58020"/>
        <w:w w:val="100"/>
        <w:sz w:val="20"/>
        <w:szCs w:val="20"/>
        <w:lang w:val="en-US" w:eastAsia="en-US" w:bidi="ar-SA"/>
      </w:rPr>
    </w:lvl>
    <w:lvl w:ilvl="1" w:tplc="8C3C8524">
      <w:numFmt w:val="bullet"/>
      <w:lvlText w:val="•"/>
      <w:lvlJc w:val="left"/>
      <w:pPr>
        <w:ind w:left="2294" w:hanging="220"/>
      </w:pPr>
      <w:rPr>
        <w:rFonts w:hint="default"/>
        <w:lang w:val="en-US" w:eastAsia="en-US" w:bidi="ar-SA"/>
      </w:rPr>
    </w:lvl>
    <w:lvl w:ilvl="2" w:tplc="46467D8A">
      <w:numFmt w:val="bullet"/>
      <w:lvlText w:val="•"/>
      <w:lvlJc w:val="left"/>
      <w:pPr>
        <w:ind w:left="3248" w:hanging="220"/>
      </w:pPr>
      <w:rPr>
        <w:rFonts w:hint="default"/>
        <w:lang w:val="en-US" w:eastAsia="en-US" w:bidi="ar-SA"/>
      </w:rPr>
    </w:lvl>
    <w:lvl w:ilvl="3" w:tplc="A2C60A08">
      <w:numFmt w:val="bullet"/>
      <w:lvlText w:val="•"/>
      <w:lvlJc w:val="left"/>
      <w:pPr>
        <w:ind w:left="4202" w:hanging="220"/>
      </w:pPr>
      <w:rPr>
        <w:rFonts w:hint="default"/>
        <w:lang w:val="en-US" w:eastAsia="en-US" w:bidi="ar-SA"/>
      </w:rPr>
    </w:lvl>
    <w:lvl w:ilvl="4" w:tplc="2C6A4668">
      <w:numFmt w:val="bullet"/>
      <w:lvlText w:val="•"/>
      <w:lvlJc w:val="left"/>
      <w:pPr>
        <w:ind w:left="5156" w:hanging="220"/>
      </w:pPr>
      <w:rPr>
        <w:rFonts w:hint="default"/>
        <w:lang w:val="en-US" w:eastAsia="en-US" w:bidi="ar-SA"/>
      </w:rPr>
    </w:lvl>
    <w:lvl w:ilvl="5" w:tplc="578AE4FE">
      <w:numFmt w:val="bullet"/>
      <w:lvlText w:val="•"/>
      <w:lvlJc w:val="left"/>
      <w:pPr>
        <w:ind w:left="6110" w:hanging="220"/>
      </w:pPr>
      <w:rPr>
        <w:rFonts w:hint="default"/>
        <w:lang w:val="en-US" w:eastAsia="en-US" w:bidi="ar-SA"/>
      </w:rPr>
    </w:lvl>
    <w:lvl w:ilvl="6" w:tplc="89445E00">
      <w:numFmt w:val="bullet"/>
      <w:lvlText w:val="•"/>
      <w:lvlJc w:val="left"/>
      <w:pPr>
        <w:ind w:left="7064" w:hanging="220"/>
      </w:pPr>
      <w:rPr>
        <w:rFonts w:hint="default"/>
        <w:lang w:val="en-US" w:eastAsia="en-US" w:bidi="ar-SA"/>
      </w:rPr>
    </w:lvl>
    <w:lvl w:ilvl="7" w:tplc="7F1E0298">
      <w:numFmt w:val="bullet"/>
      <w:lvlText w:val="•"/>
      <w:lvlJc w:val="left"/>
      <w:pPr>
        <w:ind w:left="8018" w:hanging="220"/>
      </w:pPr>
      <w:rPr>
        <w:rFonts w:hint="default"/>
        <w:lang w:val="en-US" w:eastAsia="en-US" w:bidi="ar-SA"/>
      </w:rPr>
    </w:lvl>
    <w:lvl w:ilvl="8" w:tplc="E6C6DCE0">
      <w:numFmt w:val="bullet"/>
      <w:lvlText w:val="•"/>
      <w:lvlJc w:val="left"/>
      <w:pPr>
        <w:ind w:left="8972" w:hanging="220"/>
      </w:pPr>
      <w:rPr>
        <w:rFonts w:hint="default"/>
        <w:lang w:val="en-US" w:eastAsia="en-US" w:bidi="ar-SA"/>
      </w:rPr>
    </w:lvl>
  </w:abstractNum>
  <w:abstractNum w:abstractNumId="5" w15:restartNumberingAfterBreak="0">
    <w:nsid w:val="76561DA8"/>
    <w:multiLevelType w:val="hybridMultilevel"/>
    <w:tmpl w:val="EB1E7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741E0"/>
    <w:multiLevelType w:val="hybridMultilevel"/>
    <w:tmpl w:val="9A94ADCC"/>
    <w:lvl w:ilvl="0" w:tplc="A970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044179">
    <w:abstractNumId w:val="1"/>
  </w:num>
  <w:num w:numId="2" w16cid:durableId="1550454307">
    <w:abstractNumId w:val="4"/>
  </w:num>
  <w:num w:numId="3" w16cid:durableId="697705497">
    <w:abstractNumId w:val="2"/>
  </w:num>
  <w:num w:numId="4" w16cid:durableId="573972781">
    <w:abstractNumId w:val="5"/>
  </w:num>
  <w:num w:numId="5" w16cid:durableId="1711298181">
    <w:abstractNumId w:val="6"/>
  </w:num>
  <w:num w:numId="6" w16cid:durableId="1183131655">
    <w:abstractNumId w:val="0"/>
  </w:num>
  <w:num w:numId="7" w16cid:durableId="262421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3A"/>
    <w:rsid w:val="00023BD8"/>
    <w:rsid w:val="000439EA"/>
    <w:rsid w:val="000713AB"/>
    <w:rsid w:val="00177893"/>
    <w:rsid w:val="001D6F8E"/>
    <w:rsid w:val="002051E2"/>
    <w:rsid w:val="00220827"/>
    <w:rsid w:val="00255AE2"/>
    <w:rsid w:val="0026661F"/>
    <w:rsid w:val="002711F5"/>
    <w:rsid w:val="00296EF9"/>
    <w:rsid w:val="00393AC9"/>
    <w:rsid w:val="003C4BF3"/>
    <w:rsid w:val="003E0ED1"/>
    <w:rsid w:val="00452D06"/>
    <w:rsid w:val="004658A9"/>
    <w:rsid w:val="004A036E"/>
    <w:rsid w:val="004A4E01"/>
    <w:rsid w:val="004B2C52"/>
    <w:rsid w:val="00520FC8"/>
    <w:rsid w:val="00551600"/>
    <w:rsid w:val="00576100"/>
    <w:rsid w:val="00580DDB"/>
    <w:rsid w:val="00670F92"/>
    <w:rsid w:val="006A5AFF"/>
    <w:rsid w:val="006C0B62"/>
    <w:rsid w:val="0071192E"/>
    <w:rsid w:val="00717C8D"/>
    <w:rsid w:val="00754C8C"/>
    <w:rsid w:val="007A0F9B"/>
    <w:rsid w:val="007A65F3"/>
    <w:rsid w:val="007E53D3"/>
    <w:rsid w:val="007F4A7B"/>
    <w:rsid w:val="007F6A9E"/>
    <w:rsid w:val="00865C3E"/>
    <w:rsid w:val="008D2305"/>
    <w:rsid w:val="008F1D1C"/>
    <w:rsid w:val="008F643C"/>
    <w:rsid w:val="0090192D"/>
    <w:rsid w:val="0093609A"/>
    <w:rsid w:val="009361BA"/>
    <w:rsid w:val="00964A14"/>
    <w:rsid w:val="00A356C6"/>
    <w:rsid w:val="00AA1628"/>
    <w:rsid w:val="00B414E5"/>
    <w:rsid w:val="00B84A4E"/>
    <w:rsid w:val="00B96597"/>
    <w:rsid w:val="00BB23C2"/>
    <w:rsid w:val="00BD50F4"/>
    <w:rsid w:val="00BD6CC5"/>
    <w:rsid w:val="00C02C48"/>
    <w:rsid w:val="00C762F5"/>
    <w:rsid w:val="00C824D3"/>
    <w:rsid w:val="00C95213"/>
    <w:rsid w:val="00C96842"/>
    <w:rsid w:val="00CD2A9E"/>
    <w:rsid w:val="00D133F7"/>
    <w:rsid w:val="00DC695A"/>
    <w:rsid w:val="00DE403A"/>
    <w:rsid w:val="00DE57C9"/>
    <w:rsid w:val="00E55047"/>
    <w:rsid w:val="00E84909"/>
    <w:rsid w:val="00E93BF7"/>
    <w:rsid w:val="00E95DC2"/>
    <w:rsid w:val="00E976D4"/>
    <w:rsid w:val="00EB162D"/>
    <w:rsid w:val="00EB163F"/>
    <w:rsid w:val="00EE2215"/>
    <w:rsid w:val="00F07733"/>
    <w:rsid w:val="00F37D03"/>
    <w:rsid w:val="00F557E7"/>
    <w:rsid w:val="00F64A3C"/>
    <w:rsid w:val="00F74B96"/>
    <w:rsid w:val="00F8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682DC"/>
  <w15:docId w15:val="{54685B91-7E65-DD46-B59B-18D8D34C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2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134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0"/>
      <w:ind w:left="1342" w:hanging="22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A6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557E7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6e817a-0ad7-4325-988d-27e3efd36ad8">
      <Terms xmlns="http://schemas.microsoft.com/office/infopath/2007/PartnerControls"/>
    </lcf76f155ced4ddcb4097134ff3c332f>
    <TaxCatchAll xmlns="afd60c58-d718-4a62-ae63-158bb45f2a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4F61655A13E4BA8E8CD698356E962" ma:contentTypeVersion="16" ma:contentTypeDescription="Create a new document." ma:contentTypeScope="" ma:versionID="3b62b65d728a3ad5e3736132dd653b00">
  <xsd:schema xmlns:xsd="http://www.w3.org/2001/XMLSchema" xmlns:xs="http://www.w3.org/2001/XMLSchema" xmlns:p="http://schemas.microsoft.com/office/2006/metadata/properties" xmlns:ns2="fe6e817a-0ad7-4325-988d-27e3efd36ad8" xmlns:ns3="afd60c58-d718-4a62-ae63-158bb45f2a1f" targetNamespace="http://schemas.microsoft.com/office/2006/metadata/properties" ma:root="true" ma:fieldsID="7a9cd55dcaf956990015e2273ea5eb71" ns2:_="" ns3:_="">
    <xsd:import namespace="fe6e817a-0ad7-4325-988d-27e3efd36ad8"/>
    <xsd:import namespace="afd60c58-d718-4a62-ae63-158bb45f2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e817a-0ad7-4325-988d-27e3efd36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fabea0a-2006-4df2-9539-28285bca0e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60c58-d718-4a62-ae63-158bb45f2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574f168-7597-4140-a55a-ddf8f107f66c}" ma:internalName="TaxCatchAll" ma:showField="CatchAllData" ma:web="afd60c58-d718-4a62-ae63-158bb45f2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087E1C-681D-B54A-8BDE-62B69B371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F99C5F-2ED0-4EDD-A404-BA5C7413F37E}">
  <ds:schemaRefs>
    <ds:schemaRef ds:uri="http://schemas.microsoft.com/office/2006/metadata/properties"/>
    <ds:schemaRef ds:uri="http://schemas.microsoft.com/office/infopath/2007/PartnerControls"/>
    <ds:schemaRef ds:uri="fe6e817a-0ad7-4325-988d-27e3efd36ad8"/>
    <ds:schemaRef ds:uri="afd60c58-d718-4a62-ae63-158bb45f2a1f"/>
  </ds:schemaRefs>
</ds:datastoreItem>
</file>

<file path=customXml/itemProps3.xml><?xml version="1.0" encoding="utf-8"?>
<ds:datastoreItem xmlns:ds="http://schemas.openxmlformats.org/officeDocument/2006/customXml" ds:itemID="{E53661B0-E9DC-4B97-AC3E-2E7C879C29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C16BFB-135E-42C4-AC5E-862A1691B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6e817a-0ad7-4325-988d-27e3efd36ad8"/>
    <ds:schemaRef ds:uri="afd60c58-d718-4a62-ae63-158bb45f2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f2e809f-acb6-4704-9e68-14864a815fe1}" enabled="0" method="" siteId="{5f2e809f-acb6-4704-9e68-14864a815fe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McGrath</dc:creator>
  <cp:lastModifiedBy>Maya Navarro</cp:lastModifiedBy>
  <cp:revision>3</cp:revision>
  <dcterms:created xsi:type="dcterms:W3CDTF">2023-04-26T17:25:00Z</dcterms:created>
  <dcterms:modified xsi:type="dcterms:W3CDTF">2026-05-20T18:01:00Z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2023-01-04T00:00:00Z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0x010100E464F61655A13E4BA8E8CD698356E962</vt:lpwstr>
  </property>
</Properties>
</file>